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95CF4C" w14:textId="164EB0EC" w:rsidR="001B5022" w:rsidRDefault="001B5022" w:rsidP="001B5022">
      <w:pPr>
        <w:pStyle w:val="Ttulo3"/>
      </w:pPr>
      <w:r>
        <w:t>Posibles fases de la práctica</w:t>
      </w:r>
    </w:p>
    <w:p w14:paraId="4656D4A4" w14:textId="77777777" w:rsidR="00527CCE" w:rsidRPr="00527CCE" w:rsidRDefault="00527CCE" w:rsidP="00527CCE"/>
    <w:p w14:paraId="0B6173EE" w14:textId="22206CC3" w:rsidR="001B5022" w:rsidRDefault="001B5022" w:rsidP="001B5022">
      <w:pPr>
        <w:pStyle w:val="Prrafodelista"/>
        <w:numPr>
          <w:ilvl w:val="0"/>
          <w:numId w:val="4"/>
        </w:numPr>
      </w:pPr>
      <w:r>
        <w:t xml:space="preserve">Montar </w:t>
      </w:r>
      <w:proofErr w:type="spellStart"/>
      <w:r>
        <w:t>Tpot</w:t>
      </w:r>
      <w:proofErr w:type="spellEnd"/>
      <w:r>
        <w:t xml:space="preserve"> de manera local para identificar configuraciones</w:t>
      </w:r>
    </w:p>
    <w:p w14:paraId="054C91E8" w14:textId="256894BE" w:rsidR="001B5022" w:rsidRDefault="001B5022" w:rsidP="001B5022">
      <w:pPr>
        <w:pStyle w:val="Prrafodelista"/>
        <w:numPr>
          <w:ilvl w:val="0"/>
          <w:numId w:val="4"/>
        </w:numPr>
      </w:pPr>
      <w:r>
        <w:t xml:space="preserve">Definir </w:t>
      </w:r>
      <w:proofErr w:type="spellStart"/>
      <w:r>
        <w:t>Honeypot</w:t>
      </w:r>
      <w:proofErr w:type="spellEnd"/>
      <w:r>
        <w:t xml:space="preserve"> a desplegar</w:t>
      </w:r>
    </w:p>
    <w:p w14:paraId="19F6C265" w14:textId="288B84C6" w:rsidR="001B5022" w:rsidRDefault="001B5022" w:rsidP="001B5022">
      <w:pPr>
        <w:pStyle w:val="Prrafodelista"/>
        <w:numPr>
          <w:ilvl w:val="0"/>
          <w:numId w:val="4"/>
        </w:numPr>
      </w:pPr>
      <w:r>
        <w:t>Configurar de manera integral la implementación</w:t>
      </w:r>
    </w:p>
    <w:p w14:paraId="3A1C1A35" w14:textId="43096686" w:rsidR="001B5022" w:rsidRDefault="001B5022" w:rsidP="001B5022">
      <w:pPr>
        <w:pStyle w:val="Prrafodelista"/>
        <w:numPr>
          <w:ilvl w:val="0"/>
          <w:numId w:val="4"/>
        </w:numPr>
      </w:pPr>
      <w:r>
        <w:t>Alta de servidores – configuraciones</w:t>
      </w:r>
    </w:p>
    <w:p w14:paraId="05C6EFBE" w14:textId="2FF4E226" w:rsidR="001B5022" w:rsidRDefault="001B5022" w:rsidP="001B5022">
      <w:pPr>
        <w:pStyle w:val="Prrafodelista"/>
        <w:numPr>
          <w:ilvl w:val="0"/>
          <w:numId w:val="4"/>
        </w:numPr>
      </w:pPr>
      <w:r>
        <w:t>Replica de configuraciones</w:t>
      </w:r>
    </w:p>
    <w:p w14:paraId="420AF7F5" w14:textId="72FA4CB1" w:rsidR="001B5022" w:rsidRDefault="001B5022" w:rsidP="001B5022">
      <w:pPr>
        <w:pStyle w:val="Prrafodelista"/>
        <w:numPr>
          <w:ilvl w:val="0"/>
          <w:numId w:val="4"/>
        </w:numPr>
      </w:pPr>
      <w:r>
        <w:t xml:space="preserve">Despliegue (Definir duración del </w:t>
      </w:r>
      <w:proofErr w:type="spellStart"/>
      <w:r>
        <w:t>Tpot</w:t>
      </w:r>
      <w:proofErr w:type="spellEnd"/>
      <w:r>
        <w:t xml:space="preserve"> online)</w:t>
      </w:r>
    </w:p>
    <w:p w14:paraId="194114CA" w14:textId="0EC12643" w:rsidR="001B5022" w:rsidRDefault="001B5022" w:rsidP="001B5022">
      <w:pPr>
        <w:pStyle w:val="Prrafodelista"/>
        <w:numPr>
          <w:ilvl w:val="0"/>
          <w:numId w:val="4"/>
        </w:numPr>
      </w:pPr>
      <w:r>
        <w:t>Primer avance: definir primer corte para revisar datos, primer progreso. Revisamos el tiempo restante.</w:t>
      </w:r>
    </w:p>
    <w:p w14:paraId="5A7116C3" w14:textId="6C9CD8AB" w:rsidR="001B5022" w:rsidRDefault="001B5022" w:rsidP="001B5022">
      <w:pPr>
        <w:pStyle w:val="Prrafodelista"/>
        <w:numPr>
          <w:ilvl w:val="0"/>
          <w:numId w:val="4"/>
        </w:numPr>
      </w:pPr>
      <w:r>
        <w:t>Confeccionamos informe con el material previo</w:t>
      </w:r>
    </w:p>
    <w:p w14:paraId="6DB2E301" w14:textId="4F88AEF1" w:rsidR="001B5022" w:rsidRDefault="001B5022" w:rsidP="001B5022">
      <w:pPr>
        <w:pStyle w:val="Prrafodelista"/>
        <w:numPr>
          <w:ilvl w:val="0"/>
          <w:numId w:val="4"/>
        </w:numPr>
      </w:pPr>
      <w:r>
        <w:t>Cierre de T-</w:t>
      </w:r>
      <w:proofErr w:type="spellStart"/>
      <w:r>
        <w:t>pot</w:t>
      </w:r>
      <w:proofErr w:type="spellEnd"/>
      <w:r>
        <w:t xml:space="preserve"> en servidor</w:t>
      </w:r>
      <w:r w:rsidR="004E2EEB">
        <w:t xml:space="preserve"> – 16/06</w:t>
      </w:r>
    </w:p>
    <w:p w14:paraId="73520B5D" w14:textId="656D72CD" w:rsidR="001B5022" w:rsidRDefault="001B5022" w:rsidP="001B5022">
      <w:pPr>
        <w:pStyle w:val="Prrafodelista"/>
        <w:numPr>
          <w:ilvl w:val="0"/>
          <w:numId w:val="4"/>
        </w:numPr>
      </w:pPr>
      <w:r>
        <w:t xml:space="preserve">Recolectamos información, tableros, </w:t>
      </w:r>
      <w:proofErr w:type="spellStart"/>
      <w:r>
        <w:t>dashboard</w:t>
      </w:r>
      <w:proofErr w:type="spellEnd"/>
    </w:p>
    <w:p w14:paraId="73A80D14" w14:textId="469CB98E" w:rsidR="001B5022" w:rsidRDefault="001B5022" w:rsidP="001B5022">
      <w:pPr>
        <w:pStyle w:val="Prrafodelista"/>
        <w:numPr>
          <w:ilvl w:val="0"/>
          <w:numId w:val="4"/>
        </w:numPr>
      </w:pPr>
      <w:r>
        <w:t>Preparación informe ejecutivo, técnico</w:t>
      </w:r>
    </w:p>
    <w:p w14:paraId="34F71AAA" w14:textId="2B336B8F" w:rsidR="001B5022" w:rsidRPr="001B5022" w:rsidRDefault="001B5022" w:rsidP="001B5022">
      <w:pPr>
        <w:pStyle w:val="Prrafodelista"/>
        <w:numPr>
          <w:ilvl w:val="0"/>
          <w:numId w:val="4"/>
        </w:numPr>
      </w:pPr>
      <w:r>
        <w:t>Ensayamos exposición</w:t>
      </w:r>
    </w:p>
    <w:p w14:paraId="2F4D63FC" w14:textId="77777777" w:rsidR="001B5022" w:rsidRDefault="001B5022" w:rsidP="001151E5">
      <w:pPr>
        <w:pStyle w:val="Ttulo3"/>
      </w:pPr>
    </w:p>
    <w:p w14:paraId="7EE70BF5" w14:textId="77777777" w:rsidR="00527CCE" w:rsidRDefault="00527CCE">
      <w:pPr>
        <w:spacing w:line="259" w:lineRule="auto"/>
        <w:rPr>
          <w:rFonts w:eastAsiaTheme="majorEastAsia" w:cstheme="majorBidi"/>
          <w:color w:val="2F5496" w:themeColor="accent1" w:themeShade="BF"/>
          <w:sz w:val="28"/>
          <w:szCs w:val="28"/>
        </w:rPr>
      </w:pPr>
      <w:r>
        <w:br w:type="page"/>
      </w:r>
    </w:p>
    <w:p w14:paraId="77E2BCEA" w14:textId="01D2612F" w:rsidR="00034FB3" w:rsidRPr="001151E5" w:rsidRDefault="00034FB3" w:rsidP="001151E5">
      <w:pPr>
        <w:pStyle w:val="Ttulo3"/>
      </w:pPr>
      <w:r w:rsidRPr="001151E5">
        <w:lastRenderedPageBreak/>
        <w:t xml:space="preserve">Instalación </w:t>
      </w:r>
      <w:proofErr w:type="spellStart"/>
      <w:r w:rsidRPr="001151E5">
        <w:t>Tpot</w:t>
      </w:r>
      <w:proofErr w:type="spellEnd"/>
      <w:r w:rsidRPr="001151E5">
        <w:t xml:space="preserve"> – Local</w:t>
      </w:r>
    </w:p>
    <w:p w14:paraId="4BADD619" w14:textId="2C96B577" w:rsidR="00034FB3" w:rsidRPr="001151E5" w:rsidRDefault="00034FB3" w:rsidP="001151E5">
      <w:r w:rsidRPr="001151E5">
        <w:t xml:space="preserve">Instalamos de manera local la herramienta sobre la distribución Debian12. Nos vamos a respaldar del repositorio oficial </w:t>
      </w:r>
      <w:hyperlink r:id="rId6" w:history="1">
        <w:r w:rsidRPr="001151E5">
          <w:rPr>
            <w:rStyle w:val="Hipervnculo"/>
          </w:rPr>
          <w:t>https://github.com/telekom-security/tpotce</w:t>
        </w:r>
      </w:hyperlink>
      <w:r w:rsidRPr="001151E5">
        <w:t xml:space="preserve"> (actualizado el 11.12.2024).</w:t>
      </w:r>
    </w:p>
    <w:p w14:paraId="4FB4C74B" w14:textId="7B69E169" w:rsidR="00034FB3" w:rsidRPr="001151E5" w:rsidRDefault="00034FB3" w:rsidP="001151E5">
      <w:r w:rsidRPr="001151E5">
        <w:t xml:space="preserve">Creamos el usuario ordinario </w:t>
      </w:r>
      <w:proofErr w:type="spellStart"/>
      <w:r w:rsidRPr="001151E5">
        <w:t>amatpot</w:t>
      </w:r>
      <w:proofErr w:type="spellEnd"/>
      <w:r w:rsidRPr="001151E5">
        <w:t xml:space="preserve"> con permisos de sudo</w:t>
      </w:r>
      <w:r w:rsidR="001151E5">
        <w:t xml:space="preserve"> en Debian</w:t>
      </w:r>
      <w:r w:rsidRPr="001151E5">
        <w:t>. Desde la ubicación $HOME clonaremos el repositorio</w:t>
      </w:r>
      <w:r w:rsidR="00837CED" w:rsidRPr="001151E5">
        <w:t>, nos ubicamos en el directorio y lanzamos el instalador</w:t>
      </w:r>
    </w:p>
    <w:p w14:paraId="17A6A4DC" w14:textId="543C0D5D" w:rsidR="00837CED" w:rsidRPr="001151E5" w:rsidRDefault="00837CED" w:rsidP="001151E5">
      <w:pPr>
        <w:rPr>
          <w:rFonts w:ascii="Courier New" w:hAnsi="Courier New" w:cs="Courier New"/>
          <w:sz w:val="20"/>
          <w:szCs w:val="22"/>
        </w:rPr>
      </w:pPr>
      <w:r w:rsidRPr="001151E5">
        <w:rPr>
          <w:rFonts w:ascii="Courier New" w:hAnsi="Courier New" w:cs="Courier New"/>
          <w:sz w:val="20"/>
          <w:szCs w:val="22"/>
        </w:rPr>
        <w:t xml:space="preserve">$ </w:t>
      </w:r>
      <w:proofErr w:type="spellStart"/>
      <w:r w:rsidRPr="001151E5">
        <w:rPr>
          <w:rFonts w:ascii="Courier New" w:hAnsi="Courier New" w:cs="Courier New"/>
          <w:sz w:val="20"/>
          <w:szCs w:val="22"/>
        </w:rPr>
        <w:t>git</w:t>
      </w:r>
      <w:proofErr w:type="spellEnd"/>
      <w:r w:rsidRPr="001151E5">
        <w:rPr>
          <w:rFonts w:ascii="Courier New" w:hAnsi="Courier New" w:cs="Courier New"/>
          <w:sz w:val="20"/>
          <w:szCs w:val="22"/>
        </w:rPr>
        <w:t xml:space="preserve"> clone </w:t>
      </w:r>
      <w:hyperlink r:id="rId7" w:history="1">
        <w:r w:rsidRPr="001151E5">
          <w:rPr>
            <w:rStyle w:val="Hipervnculo"/>
            <w:rFonts w:ascii="Courier New" w:hAnsi="Courier New" w:cs="Courier New"/>
            <w:sz w:val="20"/>
            <w:szCs w:val="22"/>
          </w:rPr>
          <w:t>https://github.com/telekom-security/tpotce</w:t>
        </w:r>
      </w:hyperlink>
      <w:r w:rsidRPr="001151E5">
        <w:rPr>
          <w:rFonts w:ascii="Courier New" w:hAnsi="Courier New" w:cs="Courier New"/>
          <w:sz w:val="20"/>
          <w:szCs w:val="22"/>
        </w:rPr>
        <w:br/>
        <w:t xml:space="preserve">$ cd </w:t>
      </w:r>
      <w:proofErr w:type="spellStart"/>
      <w:r w:rsidRPr="001151E5">
        <w:rPr>
          <w:rFonts w:ascii="Courier New" w:hAnsi="Courier New" w:cs="Courier New"/>
          <w:sz w:val="20"/>
          <w:szCs w:val="22"/>
        </w:rPr>
        <w:t>tpotce</w:t>
      </w:r>
      <w:proofErr w:type="spellEnd"/>
      <w:r w:rsidRPr="001151E5">
        <w:rPr>
          <w:rFonts w:ascii="Courier New" w:hAnsi="Courier New" w:cs="Courier New"/>
          <w:sz w:val="20"/>
          <w:szCs w:val="22"/>
        </w:rPr>
        <w:br/>
        <w:t>$ ./install.sh</w:t>
      </w:r>
    </w:p>
    <w:p w14:paraId="256E2E96" w14:textId="77777777" w:rsidR="001151E5" w:rsidRPr="001151E5" w:rsidRDefault="00837CED" w:rsidP="001151E5">
      <w:r w:rsidRPr="001151E5">
        <w:rPr>
          <w:noProof/>
        </w:rPr>
        <w:drawing>
          <wp:inline distT="0" distB="0" distL="0" distR="0" wp14:anchorId="53F4DCB9" wp14:editId="2DBED02D">
            <wp:extent cx="5400040" cy="1683385"/>
            <wp:effectExtent l="0" t="0" r="0" b="0"/>
            <wp:docPr id="1720600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6003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51E5">
        <w:t xml:space="preserve"> </w:t>
      </w:r>
      <w:r w:rsidRPr="001151E5">
        <w:rPr>
          <w:noProof/>
        </w:rPr>
        <w:drawing>
          <wp:inline distT="0" distB="0" distL="0" distR="0" wp14:anchorId="59DE3350" wp14:editId="61C68729">
            <wp:extent cx="5400040" cy="1334135"/>
            <wp:effectExtent l="0" t="0" r="0" b="0"/>
            <wp:docPr id="7299886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9886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4020" w14:textId="77777777" w:rsidR="00527CCE" w:rsidRDefault="00527CCE" w:rsidP="001151E5"/>
    <w:p w14:paraId="589E4620" w14:textId="4B82D6CC" w:rsidR="001151E5" w:rsidRPr="001151E5" w:rsidRDefault="001151E5" w:rsidP="001151E5">
      <w:r w:rsidRPr="001151E5">
        <w:t>Instalaremos la T-</w:t>
      </w:r>
      <w:proofErr w:type="spellStart"/>
      <w:r w:rsidRPr="001151E5">
        <w:t>Pot</w:t>
      </w:r>
      <w:proofErr w:type="spellEnd"/>
      <w:r w:rsidRPr="001151E5">
        <w:t xml:space="preserve"> Standard / HIVE </w:t>
      </w:r>
      <w:proofErr w:type="spellStart"/>
      <w:r w:rsidRPr="001151E5">
        <w:t>installation</w:t>
      </w:r>
      <w:proofErr w:type="spellEnd"/>
      <w:r w:rsidRPr="001151E5">
        <w:t>.</w:t>
      </w:r>
    </w:p>
    <w:p w14:paraId="35B92E0F" w14:textId="77777777" w:rsidR="001151E5" w:rsidRPr="001151E5" w:rsidRDefault="001151E5" w:rsidP="001151E5">
      <w:r w:rsidRPr="001151E5">
        <w:rPr>
          <w:noProof/>
        </w:rPr>
        <w:drawing>
          <wp:inline distT="0" distB="0" distL="0" distR="0" wp14:anchorId="093ADBF5" wp14:editId="14998D50">
            <wp:extent cx="5400040" cy="1452245"/>
            <wp:effectExtent l="0" t="0" r="0" b="0"/>
            <wp:docPr id="20381291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1291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9531" w14:textId="17145375" w:rsidR="001151E5" w:rsidRDefault="001151E5" w:rsidP="00527CCE">
      <w:pPr>
        <w:spacing w:line="259" w:lineRule="auto"/>
      </w:pPr>
      <w:r w:rsidRPr="001151E5">
        <w:t xml:space="preserve">Asignaremos el </w:t>
      </w:r>
      <w:proofErr w:type="spellStart"/>
      <w:r w:rsidRPr="001151E5">
        <w:t>user</w:t>
      </w:r>
      <w:proofErr w:type="spellEnd"/>
      <w:r w:rsidRPr="001151E5">
        <w:t xml:space="preserve"> </w:t>
      </w:r>
      <w:proofErr w:type="spellStart"/>
      <w:r w:rsidRPr="001151E5">
        <w:t>amatpot</w:t>
      </w:r>
      <w:proofErr w:type="spellEnd"/>
      <w:r w:rsidRPr="001151E5">
        <w:t xml:space="preserve"> y el </w:t>
      </w:r>
      <w:proofErr w:type="spellStart"/>
      <w:r w:rsidRPr="001151E5">
        <w:t>pass</w:t>
      </w:r>
      <w:proofErr w:type="spellEnd"/>
      <w:r w:rsidRPr="001151E5">
        <w:t xml:space="preserve"> </w:t>
      </w:r>
      <w:proofErr w:type="spellStart"/>
      <w:r w:rsidRPr="001151E5">
        <w:t>amatpot</w:t>
      </w:r>
      <w:proofErr w:type="spellEnd"/>
      <w:r w:rsidRPr="001151E5">
        <w:t xml:space="preserve">. Este tipo de credenciales tienen un nivel bajo de protección ya que solo haremos un acercamiento local a la herramienta y configuraciones antes del despliegue en el servidor. </w:t>
      </w:r>
    </w:p>
    <w:p w14:paraId="408E64B4" w14:textId="77777777" w:rsidR="00266C41" w:rsidRDefault="001151E5" w:rsidP="001151E5">
      <w:r w:rsidRPr="001151E5">
        <w:rPr>
          <w:noProof/>
        </w:rPr>
        <w:lastRenderedPageBreak/>
        <w:drawing>
          <wp:inline distT="0" distB="0" distL="0" distR="0" wp14:anchorId="7B6484CA" wp14:editId="19307D7F">
            <wp:extent cx="5400040" cy="2263775"/>
            <wp:effectExtent l="0" t="0" r="0" b="3175"/>
            <wp:docPr id="12007581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7581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AEB81" w14:textId="77777777" w:rsidR="00F26810" w:rsidRDefault="00266C41" w:rsidP="001151E5">
      <w:r w:rsidRPr="00266C41">
        <w:rPr>
          <w:noProof/>
        </w:rPr>
        <w:drawing>
          <wp:inline distT="0" distB="0" distL="0" distR="0" wp14:anchorId="601C457B" wp14:editId="58A94CBC">
            <wp:extent cx="5400040" cy="2228850"/>
            <wp:effectExtent l="0" t="0" r="0" b="0"/>
            <wp:docPr id="2905776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5776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4948" w14:textId="77777777" w:rsidR="00F26810" w:rsidRDefault="00F26810" w:rsidP="001151E5">
      <w:r>
        <w:t xml:space="preserve">Nota: instalar </w:t>
      </w:r>
      <w:proofErr w:type="spellStart"/>
      <w:r>
        <w:t>Kibata</w:t>
      </w:r>
      <w:proofErr w:type="spellEnd"/>
      <w:r>
        <w:t xml:space="preserve">, instalar </w:t>
      </w:r>
      <w:proofErr w:type="spellStart"/>
      <w:r>
        <w:t>Elastic</w:t>
      </w:r>
      <w:proofErr w:type="spellEnd"/>
    </w:p>
    <w:p w14:paraId="7AF37F2A" w14:textId="77777777" w:rsidR="00F26810" w:rsidRDefault="00F26810" w:rsidP="001151E5">
      <w:r>
        <w:t xml:space="preserve">Configurar </w:t>
      </w:r>
      <w:proofErr w:type="gramStart"/>
      <w:r>
        <w:t>los .</w:t>
      </w:r>
      <w:proofErr w:type="spellStart"/>
      <w:r>
        <w:t>yml</w:t>
      </w:r>
      <w:proofErr w:type="spellEnd"/>
      <w:proofErr w:type="gramEnd"/>
      <w:r>
        <w:t xml:space="preserve"> de cada herramienta, puerto 9200 – </w:t>
      </w:r>
      <w:proofErr w:type="spellStart"/>
      <w:r>
        <w:t>iplocal</w:t>
      </w:r>
      <w:proofErr w:type="spellEnd"/>
    </w:p>
    <w:p w14:paraId="01A0E348" w14:textId="2BCA4E90" w:rsidR="00837CED" w:rsidRPr="001151E5" w:rsidRDefault="00837CED" w:rsidP="001151E5">
      <w:r w:rsidRPr="001151E5">
        <w:br w:type="page"/>
      </w:r>
    </w:p>
    <w:p w14:paraId="210441B2" w14:textId="36554E12" w:rsidR="00034FB3" w:rsidRPr="001151E5" w:rsidRDefault="00034FB3" w:rsidP="001151E5">
      <w:pPr>
        <w:pStyle w:val="Ttulo3"/>
      </w:pPr>
      <w:r w:rsidRPr="001151E5">
        <w:lastRenderedPageBreak/>
        <w:t xml:space="preserve">Configuraciones </w:t>
      </w:r>
      <w:proofErr w:type="spellStart"/>
      <w:r w:rsidRPr="001151E5">
        <w:t>Honeypot</w:t>
      </w:r>
      <w:proofErr w:type="spellEnd"/>
    </w:p>
    <w:p w14:paraId="3B590562" w14:textId="5986DD66" w:rsidR="00034FB3" w:rsidRPr="001151E5" w:rsidRDefault="000E2F02" w:rsidP="001151E5">
      <w:r>
        <w:t>Ensayamos</w:t>
      </w:r>
      <w:r w:rsidR="00034FB3" w:rsidRPr="001151E5">
        <w:t xml:space="preserve"> las configuraciones de los </w:t>
      </w:r>
      <w:proofErr w:type="spellStart"/>
      <w:r w:rsidR="00034FB3" w:rsidRPr="001151E5">
        <w:t>Honeypot</w:t>
      </w:r>
      <w:proofErr w:type="spellEnd"/>
      <w:r w:rsidR="00034FB3" w:rsidRPr="001151E5">
        <w:t xml:space="preserve"> a utilizar, nos respaldaremos en el repositorio </w:t>
      </w:r>
      <w:hyperlink r:id="rId13" w:history="1">
        <w:r w:rsidR="00034FB3" w:rsidRPr="001151E5">
          <w:rPr>
            <w:rStyle w:val="Hipervnculo"/>
          </w:rPr>
          <w:t>https://github.com/telekom-security/tpotce</w:t>
        </w:r>
      </w:hyperlink>
      <w:r w:rsidR="00034FB3" w:rsidRPr="001151E5">
        <w:t>. Haremos uso de los siguientes elementos (explicar motivos y enfoque de la elección):</w:t>
      </w:r>
    </w:p>
    <w:p w14:paraId="61305186" w14:textId="77777777" w:rsidR="00034FB3" w:rsidRDefault="00034FB3" w:rsidP="001151E5">
      <w:pPr>
        <w:pStyle w:val="Prrafodelista"/>
        <w:numPr>
          <w:ilvl w:val="0"/>
          <w:numId w:val="2"/>
        </w:numPr>
      </w:pPr>
      <w:proofErr w:type="spellStart"/>
      <w:r w:rsidRPr="001151E5">
        <w:t>Cowrie</w:t>
      </w:r>
      <w:proofErr w:type="spellEnd"/>
    </w:p>
    <w:p w14:paraId="5B197EBC" w14:textId="5D5CDDA1" w:rsidR="009314A2" w:rsidRPr="001151E5" w:rsidRDefault="009314A2" w:rsidP="001151E5">
      <w:pPr>
        <w:pStyle w:val="Prrafodelista"/>
        <w:numPr>
          <w:ilvl w:val="0"/>
          <w:numId w:val="2"/>
        </w:numPr>
      </w:pPr>
      <w:proofErr w:type="spellStart"/>
      <w:r>
        <w:t>Maps</w:t>
      </w:r>
      <w:proofErr w:type="spellEnd"/>
    </w:p>
    <w:p w14:paraId="15B4621E" w14:textId="77777777" w:rsidR="00034FB3" w:rsidRPr="001151E5" w:rsidRDefault="00034FB3" w:rsidP="001151E5">
      <w:pPr>
        <w:pStyle w:val="Prrafodelista"/>
        <w:numPr>
          <w:ilvl w:val="0"/>
          <w:numId w:val="2"/>
        </w:numPr>
      </w:pPr>
      <w:proofErr w:type="spellStart"/>
      <w:r w:rsidRPr="001151E5">
        <w:t>Dionaea</w:t>
      </w:r>
      <w:proofErr w:type="spellEnd"/>
    </w:p>
    <w:p w14:paraId="4424C39C" w14:textId="77777777" w:rsidR="00034FB3" w:rsidRPr="001151E5" w:rsidRDefault="00034FB3" w:rsidP="001151E5">
      <w:pPr>
        <w:pStyle w:val="Prrafodelista"/>
        <w:numPr>
          <w:ilvl w:val="0"/>
          <w:numId w:val="2"/>
        </w:numPr>
      </w:pPr>
      <w:proofErr w:type="spellStart"/>
      <w:r w:rsidRPr="001151E5">
        <w:t>Conpot</w:t>
      </w:r>
      <w:proofErr w:type="spellEnd"/>
    </w:p>
    <w:p w14:paraId="5170FFAD" w14:textId="77777777" w:rsidR="00034FB3" w:rsidRPr="001151E5" w:rsidRDefault="00034FB3" w:rsidP="001151E5">
      <w:pPr>
        <w:pStyle w:val="Prrafodelista"/>
        <w:numPr>
          <w:ilvl w:val="0"/>
          <w:numId w:val="2"/>
        </w:numPr>
      </w:pPr>
      <w:proofErr w:type="spellStart"/>
      <w:r w:rsidRPr="001151E5">
        <w:t>Elasticpot</w:t>
      </w:r>
      <w:proofErr w:type="spellEnd"/>
    </w:p>
    <w:p w14:paraId="770D7F0A" w14:textId="77777777" w:rsidR="00034FB3" w:rsidRPr="001151E5" w:rsidRDefault="00034FB3" w:rsidP="001151E5">
      <w:pPr>
        <w:pStyle w:val="Prrafodelista"/>
        <w:numPr>
          <w:ilvl w:val="0"/>
          <w:numId w:val="2"/>
        </w:numPr>
      </w:pPr>
      <w:proofErr w:type="spellStart"/>
      <w:r w:rsidRPr="001151E5">
        <w:t>Elasticsearch</w:t>
      </w:r>
      <w:proofErr w:type="spellEnd"/>
    </w:p>
    <w:p w14:paraId="5BCF91C0" w14:textId="77777777" w:rsidR="00034FB3" w:rsidRPr="001151E5" w:rsidRDefault="00034FB3" w:rsidP="001151E5">
      <w:pPr>
        <w:pStyle w:val="Prrafodelista"/>
        <w:numPr>
          <w:ilvl w:val="0"/>
          <w:numId w:val="2"/>
        </w:numPr>
      </w:pPr>
      <w:proofErr w:type="spellStart"/>
      <w:r w:rsidRPr="001151E5">
        <w:t>Kibana</w:t>
      </w:r>
      <w:proofErr w:type="spellEnd"/>
    </w:p>
    <w:p w14:paraId="45175AFA" w14:textId="77777777" w:rsidR="00034FB3" w:rsidRPr="001151E5" w:rsidRDefault="00034FB3" w:rsidP="001151E5">
      <w:pPr>
        <w:pStyle w:val="Prrafodelista"/>
        <w:numPr>
          <w:ilvl w:val="0"/>
          <w:numId w:val="2"/>
        </w:numPr>
      </w:pPr>
      <w:proofErr w:type="spellStart"/>
      <w:r w:rsidRPr="001151E5">
        <w:t>Mailoney</w:t>
      </w:r>
      <w:proofErr w:type="spellEnd"/>
    </w:p>
    <w:p w14:paraId="2C09F5B3" w14:textId="77777777" w:rsidR="00034FB3" w:rsidRPr="001151E5" w:rsidRDefault="00034FB3" w:rsidP="001151E5">
      <w:pPr>
        <w:pStyle w:val="Prrafodelista"/>
        <w:numPr>
          <w:ilvl w:val="0"/>
          <w:numId w:val="2"/>
        </w:numPr>
      </w:pPr>
      <w:proofErr w:type="spellStart"/>
      <w:r w:rsidRPr="001151E5">
        <w:t>Honeytrap</w:t>
      </w:r>
      <w:proofErr w:type="spellEnd"/>
    </w:p>
    <w:p w14:paraId="15239571" w14:textId="77777777" w:rsidR="00034FB3" w:rsidRPr="001151E5" w:rsidRDefault="00034FB3" w:rsidP="001151E5">
      <w:pPr>
        <w:pStyle w:val="Prrafodelista"/>
        <w:numPr>
          <w:ilvl w:val="0"/>
          <w:numId w:val="2"/>
        </w:numPr>
      </w:pPr>
      <w:r w:rsidRPr="001151E5">
        <w:t>Suricata</w:t>
      </w:r>
    </w:p>
    <w:p w14:paraId="1128D97C" w14:textId="77777777" w:rsidR="00034FB3" w:rsidRPr="001151E5" w:rsidRDefault="00034FB3" w:rsidP="001151E5">
      <w:pPr>
        <w:pStyle w:val="Prrafodelista"/>
        <w:numPr>
          <w:ilvl w:val="0"/>
          <w:numId w:val="2"/>
        </w:numPr>
      </w:pPr>
      <w:proofErr w:type="spellStart"/>
      <w:r w:rsidRPr="001151E5">
        <w:t>DDoSPot</w:t>
      </w:r>
      <w:proofErr w:type="spellEnd"/>
    </w:p>
    <w:p w14:paraId="672C1DD2" w14:textId="77777777" w:rsidR="00034FB3" w:rsidRPr="001151E5" w:rsidRDefault="00034FB3" w:rsidP="001151E5">
      <w:pPr>
        <w:pStyle w:val="Prrafodelista"/>
        <w:numPr>
          <w:ilvl w:val="0"/>
          <w:numId w:val="2"/>
        </w:numPr>
      </w:pPr>
      <w:proofErr w:type="spellStart"/>
      <w:r w:rsidRPr="001151E5">
        <w:t>WordPot</w:t>
      </w:r>
      <w:proofErr w:type="spellEnd"/>
    </w:p>
    <w:p w14:paraId="2280EED6" w14:textId="77777777" w:rsidR="00034FB3" w:rsidRPr="001151E5" w:rsidRDefault="00034FB3" w:rsidP="001151E5">
      <w:pPr>
        <w:pStyle w:val="Prrafodelista"/>
        <w:numPr>
          <w:ilvl w:val="0"/>
          <w:numId w:val="2"/>
        </w:numPr>
      </w:pPr>
      <w:proofErr w:type="spellStart"/>
      <w:r w:rsidRPr="001151E5">
        <w:t>Spiderfoot</w:t>
      </w:r>
      <w:proofErr w:type="spellEnd"/>
    </w:p>
    <w:p w14:paraId="475750A6" w14:textId="77777777" w:rsidR="00034FB3" w:rsidRPr="001151E5" w:rsidRDefault="00034FB3" w:rsidP="001151E5">
      <w:r w:rsidRPr="001151E5">
        <w:t>Previamente a las configuraciones, debemos definir el usuario WEB_USER y LS_WEB_USER en el fichero oculto ~/</w:t>
      </w:r>
      <w:proofErr w:type="spellStart"/>
      <w:r w:rsidRPr="001151E5">
        <w:t>tpotce</w:t>
      </w:r>
      <w:proofErr w:type="spellEnd"/>
      <w:proofErr w:type="gramStart"/>
      <w:r w:rsidRPr="001151E5">
        <w:t>/.</w:t>
      </w:r>
      <w:proofErr w:type="spellStart"/>
      <w:r w:rsidRPr="001151E5">
        <w:t>env</w:t>
      </w:r>
      <w:proofErr w:type="spellEnd"/>
      <w:proofErr w:type="gramEnd"/>
      <w:r w:rsidRPr="001151E5">
        <w:t xml:space="preserve">. Desde consola creamos el </w:t>
      </w:r>
      <w:proofErr w:type="spellStart"/>
      <w:r w:rsidRPr="001151E5">
        <w:t>user</w:t>
      </w:r>
      <w:proofErr w:type="spellEnd"/>
      <w:r w:rsidRPr="001151E5">
        <w:t xml:space="preserve"> y </w:t>
      </w:r>
      <w:proofErr w:type="spellStart"/>
      <w:r w:rsidRPr="001151E5">
        <w:t>pass</w:t>
      </w:r>
      <w:proofErr w:type="spellEnd"/>
      <w:r w:rsidRPr="001151E5">
        <w:t xml:space="preserve"> (utilizamos el mismo </w:t>
      </w:r>
      <w:proofErr w:type="spellStart"/>
      <w:r w:rsidRPr="001151E5">
        <w:t>user</w:t>
      </w:r>
      <w:proofErr w:type="spellEnd"/>
      <w:r w:rsidRPr="001151E5">
        <w:t xml:space="preserve"> para ambos usuarios):</w:t>
      </w:r>
    </w:p>
    <w:p w14:paraId="7BBDC006" w14:textId="77777777" w:rsidR="00034FB3" w:rsidRPr="001151E5" w:rsidRDefault="00034FB3" w:rsidP="001151E5">
      <w:r w:rsidRPr="001151E5">
        <w:t>(Todas las configuraciones se realizan con usuario ordinario)</w:t>
      </w:r>
    </w:p>
    <w:p w14:paraId="397CB093" w14:textId="77777777" w:rsidR="00034FB3" w:rsidRPr="001151E5" w:rsidRDefault="00034FB3" w:rsidP="001151E5">
      <w:pPr>
        <w:rPr>
          <w:rFonts w:ascii="Courier New" w:hAnsi="Courier New" w:cs="Courier New"/>
          <w:sz w:val="20"/>
          <w:szCs w:val="20"/>
        </w:rPr>
      </w:pPr>
      <w:proofErr w:type="spellStart"/>
      <w:r w:rsidRPr="001151E5">
        <w:rPr>
          <w:rFonts w:ascii="Courier New" w:hAnsi="Courier New" w:cs="Courier New"/>
          <w:sz w:val="20"/>
          <w:szCs w:val="20"/>
        </w:rPr>
        <w:t>htpasswd</w:t>
      </w:r>
      <w:proofErr w:type="spellEnd"/>
      <w:r w:rsidRPr="001151E5">
        <w:rPr>
          <w:rFonts w:ascii="Courier New" w:hAnsi="Courier New" w:cs="Courier New"/>
          <w:sz w:val="20"/>
          <w:szCs w:val="20"/>
        </w:rPr>
        <w:t xml:space="preserve"> -n -b "</w:t>
      </w:r>
      <w:proofErr w:type="spellStart"/>
      <w:r w:rsidRPr="001151E5">
        <w:rPr>
          <w:rFonts w:ascii="Courier New" w:hAnsi="Courier New" w:cs="Courier New"/>
          <w:sz w:val="20"/>
          <w:szCs w:val="20"/>
        </w:rPr>
        <w:t>amatpot</w:t>
      </w:r>
      <w:proofErr w:type="spellEnd"/>
      <w:r w:rsidRPr="001151E5">
        <w:rPr>
          <w:rFonts w:ascii="Courier New" w:hAnsi="Courier New" w:cs="Courier New"/>
          <w:sz w:val="20"/>
          <w:szCs w:val="20"/>
        </w:rPr>
        <w:t>" "</w:t>
      </w:r>
      <w:proofErr w:type="spellStart"/>
      <w:r w:rsidRPr="001151E5">
        <w:rPr>
          <w:rFonts w:ascii="Courier New" w:hAnsi="Courier New" w:cs="Courier New"/>
          <w:sz w:val="20"/>
          <w:szCs w:val="20"/>
        </w:rPr>
        <w:t>amatpot</w:t>
      </w:r>
      <w:proofErr w:type="spellEnd"/>
      <w:r w:rsidRPr="001151E5">
        <w:rPr>
          <w:rFonts w:ascii="Courier New" w:hAnsi="Courier New" w:cs="Courier New"/>
          <w:sz w:val="20"/>
          <w:szCs w:val="20"/>
        </w:rPr>
        <w:t>" | base64 -w0</w:t>
      </w:r>
    </w:p>
    <w:p w14:paraId="7F8EBDC2" w14:textId="77777777" w:rsidR="00034FB3" w:rsidRPr="001151E5" w:rsidRDefault="00034FB3" w:rsidP="001151E5">
      <w:r w:rsidRPr="001151E5">
        <w:rPr>
          <w:noProof/>
        </w:rPr>
        <w:drawing>
          <wp:inline distT="0" distB="0" distL="0" distR="0" wp14:anchorId="2A19F9A3" wp14:editId="418ABE87">
            <wp:extent cx="5400040" cy="536575"/>
            <wp:effectExtent l="0" t="0" r="0" b="0"/>
            <wp:docPr id="3969624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9624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51E5">
        <w:tab/>
      </w:r>
    </w:p>
    <w:p w14:paraId="2212AAD2" w14:textId="77777777" w:rsidR="00034FB3" w:rsidRPr="001151E5" w:rsidRDefault="00034FB3" w:rsidP="001151E5">
      <w:r w:rsidRPr="001151E5">
        <w:t>Reemplazamos la información en el fichero mencionado.</w:t>
      </w:r>
    </w:p>
    <w:p w14:paraId="41301122" w14:textId="77777777" w:rsidR="00034FB3" w:rsidRPr="001151E5" w:rsidRDefault="00034FB3" w:rsidP="001151E5">
      <w:r w:rsidRPr="001151E5">
        <w:rPr>
          <w:noProof/>
        </w:rPr>
        <w:drawing>
          <wp:inline distT="0" distB="0" distL="0" distR="0" wp14:anchorId="02BC127E" wp14:editId="041E3043">
            <wp:extent cx="5400040" cy="1797050"/>
            <wp:effectExtent l="0" t="0" r="0" b="0"/>
            <wp:docPr id="7590153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01538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0CD5" w14:textId="77777777" w:rsidR="00034FB3" w:rsidRPr="001151E5" w:rsidRDefault="00034FB3" w:rsidP="001151E5">
      <w:r w:rsidRPr="001151E5">
        <w:br w:type="page"/>
      </w:r>
    </w:p>
    <w:p w14:paraId="720F2C28" w14:textId="77777777" w:rsidR="00034FB3" w:rsidRPr="001151E5" w:rsidRDefault="00034FB3" w:rsidP="001151E5">
      <w:r w:rsidRPr="001151E5">
        <w:lastRenderedPageBreak/>
        <w:t>Ya realizada la configuración, lanzaremos desde el directorio ~/</w:t>
      </w:r>
      <w:proofErr w:type="spellStart"/>
      <w:r w:rsidRPr="001151E5">
        <w:t>tpotce</w:t>
      </w:r>
      <w:proofErr w:type="spellEnd"/>
      <w:r w:rsidRPr="001151E5">
        <w:t>/</w:t>
      </w:r>
      <w:proofErr w:type="spellStart"/>
      <w:r w:rsidRPr="001151E5">
        <w:t>compose</w:t>
      </w:r>
      <w:proofErr w:type="spellEnd"/>
      <w:r w:rsidRPr="001151E5">
        <w:t xml:space="preserve"> el script customizer.py</w:t>
      </w:r>
    </w:p>
    <w:p w14:paraId="4B1DE035" w14:textId="77777777" w:rsidR="00034FB3" w:rsidRPr="001151E5" w:rsidRDefault="00034FB3" w:rsidP="001151E5">
      <w:pPr>
        <w:rPr>
          <w:rFonts w:ascii="Courier New" w:hAnsi="Courier New" w:cs="Courier New"/>
          <w:sz w:val="20"/>
          <w:szCs w:val="22"/>
        </w:rPr>
      </w:pPr>
      <w:r w:rsidRPr="001151E5">
        <w:rPr>
          <w:rFonts w:ascii="Courier New" w:hAnsi="Courier New" w:cs="Courier New"/>
          <w:sz w:val="20"/>
          <w:szCs w:val="22"/>
        </w:rPr>
        <w:t>sudo python3 customizer.py</w:t>
      </w:r>
    </w:p>
    <w:p w14:paraId="542F3DD3" w14:textId="77777777" w:rsidR="00034FB3" w:rsidRPr="001151E5" w:rsidRDefault="00034FB3" w:rsidP="001151E5">
      <w:r w:rsidRPr="001151E5">
        <w:rPr>
          <w:noProof/>
        </w:rPr>
        <w:drawing>
          <wp:inline distT="0" distB="0" distL="0" distR="0" wp14:anchorId="152E2E92" wp14:editId="27BD524D">
            <wp:extent cx="5400040" cy="1336040"/>
            <wp:effectExtent l="0" t="0" r="0" b="0"/>
            <wp:docPr id="1339832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8329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3A90F" w14:textId="77777777" w:rsidR="00034FB3" w:rsidRPr="001151E5" w:rsidRDefault="00034FB3" w:rsidP="001151E5"/>
    <w:p w14:paraId="11598363" w14:textId="77777777" w:rsidR="00034FB3" w:rsidRPr="001151E5" w:rsidRDefault="00034FB3" w:rsidP="001151E5">
      <w:r w:rsidRPr="001151E5">
        <w:t>Ya creado el fichero customizado, lo copiamos en el directorio ~/</w:t>
      </w:r>
      <w:proofErr w:type="spellStart"/>
      <w:r w:rsidRPr="001151E5">
        <w:t>tpotce</w:t>
      </w:r>
      <w:proofErr w:type="spellEnd"/>
    </w:p>
    <w:p w14:paraId="321225C3" w14:textId="77777777" w:rsidR="00034FB3" w:rsidRPr="001151E5" w:rsidRDefault="00034FB3" w:rsidP="001151E5">
      <w:pPr>
        <w:rPr>
          <w:rFonts w:ascii="Courier New" w:hAnsi="Courier New" w:cs="Courier New"/>
          <w:sz w:val="20"/>
          <w:szCs w:val="20"/>
        </w:rPr>
      </w:pPr>
      <w:r w:rsidRPr="001151E5">
        <w:rPr>
          <w:rFonts w:ascii="Courier New" w:hAnsi="Courier New" w:cs="Courier New"/>
          <w:sz w:val="20"/>
          <w:szCs w:val="20"/>
        </w:rPr>
        <w:t xml:space="preserve">sudo </w:t>
      </w:r>
      <w:proofErr w:type="spellStart"/>
      <w:r w:rsidRPr="001151E5">
        <w:rPr>
          <w:rFonts w:ascii="Courier New" w:hAnsi="Courier New" w:cs="Courier New"/>
          <w:sz w:val="20"/>
          <w:szCs w:val="20"/>
        </w:rPr>
        <w:t>cp</w:t>
      </w:r>
      <w:proofErr w:type="spellEnd"/>
      <w:r w:rsidRPr="001151E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1151E5">
        <w:rPr>
          <w:rFonts w:ascii="Courier New" w:hAnsi="Courier New" w:cs="Courier New"/>
          <w:sz w:val="20"/>
          <w:szCs w:val="20"/>
        </w:rPr>
        <w:t>docker-compose-custom.yml</w:t>
      </w:r>
      <w:proofErr w:type="spellEnd"/>
      <w:r w:rsidRPr="001151E5">
        <w:rPr>
          <w:rFonts w:ascii="Courier New" w:hAnsi="Courier New" w:cs="Courier New"/>
          <w:sz w:val="20"/>
          <w:szCs w:val="20"/>
        </w:rPr>
        <w:t xml:space="preserve"> ~/</w:t>
      </w:r>
      <w:proofErr w:type="spellStart"/>
      <w:r w:rsidRPr="001151E5">
        <w:rPr>
          <w:rFonts w:ascii="Courier New" w:hAnsi="Courier New" w:cs="Courier New"/>
          <w:sz w:val="20"/>
          <w:szCs w:val="20"/>
        </w:rPr>
        <w:t>tpotce</w:t>
      </w:r>
      <w:proofErr w:type="spellEnd"/>
      <w:r w:rsidRPr="001151E5">
        <w:rPr>
          <w:rFonts w:ascii="Courier New" w:hAnsi="Courier New" w:cs="Courier New"/>
          <w:sz w:val="20"/>
          <w:szCs w:val="20"/>
        </w:rPr>
        <w:t>/</w:t>
      </w:r>
    </w:p>
    <w:p w14:paraId="7D3F7789" w14:textId="77777777" w:rsidR="00034FB3" w:rsidRPr="001151E5" w:rsidRDefault="00034FB3" w:rsidP="001151E5">
      <w:r w:rsidRPr="001151E5">
        <w:rPr>
          <w:noProof/>
        </w:rPr>
        <w:drawing>
          <wp:inline distT="0" distB="0" distL="0" distR="0" wp14:anchorId="250B1234" wp14:editId="34C615E4">
            <wp:extent cx="5400040" cy="859155"/>
            <wp:effectExtent l="0" t="0" r="0" b="0"/>
            <wp:docPr id="19515071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5071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D0D6" w14:textId="77777777" w:rsidR="00034FB3" w:rsidRPr="001151E5" w:rsidRDefault="00034FB3" w:rsidP="001151E5"/>
    <w:p w14:paraId="6D2D6433" w14:textId="77777777" w:rsidR="00034FB3" w:rsidRPr="001151E5" w:rsidRDefault="00034FB3" w:rsidP="001151E5">
      <w:r w:rsidRPr="001151E5">
        <w:t xml:space="preserve">Nos posicionamos en el directorio donde colocamos el fichero y lanzamos el comando </w:t>
      </w:r>
      <w:proofErr w:type="spellStart"/>
      <w:r w:rsidRPr="001151E5">
        <w:rPr>
          <w:rFonts w:ascii="Courier New" w:hAnsi="Courier New" w:cs="Courier New"/>
          <w:sz w:val="20"/>
          <w:szCs w:val="22"/>
        </w:rPr>
        <w:t>docker</w:t>
      </w:r>
      <w:proofErr w:type="spellEnd"/>
      <w:r w:rsidRPr="001151E5">
        <w:rPr>
          <w:rFonts w:ascii="Courier New" w:hAnsi="Courier New" w:cs="Courier New"/>
          <w:sz w:val="20"/>
          <w:szCs w:val="22"/>
        </w:rPr>
        <w:t xml:space="preserve"> </w:t>
      </w:r>
      <w:proofErr w:type="spellStart"/>
      <w:r w:rsidRPr="001151E5">
        <w:rPr>
          <w:rFonts w:ascii="Courier New" w:hAnsi="Courier New" w:cs="Courier New"/>
          <w:sz w:val="20"/>
          <w:szCs w:val="22"/>
        </w:rPr>
        <w:t>compose</w:t>
      </w:r>
      <w:proofErr w:type="spellEnd"/>
      <w:r w:rsidRPr="001151E5">
        <w:rPr>
          <w:rFonts w:ascii="Courier New" w:hAnsi="Courier New" w:cs="Courier New"/>
          <w:sz w:val="20"/>
          <w:szCs w:val="22"/>
        </w:rPr>
        <w:t xml:space="preserve"> -f </w:t>
      </w:r>
      <w:proofErr w:type="spellStart"/>
      <w:r w:rsidRPr="001151E5">
        <w:rPr>
          <w:rFonts w:ascii="Courier New" w:hAnsi="Courier New" w:cs="Courier New"/>
          <w:sz w:val="20"/>
          <w:szCs w:val="22"/>
        </w:rPr>
        <w:t>docker-compose-custom.yml</w:t>
      </w:r>
      <w:proofErr w:type="spellEnd"/>
      <w:r w:rsidRPr="001151E5">
        <w:rPr>
          <w:rFonts w:ascii="Courier New" w:hAnsi="Courier New" w:cs="Courier New"/>
          <w:sz w:val="20"/>
          <w:szCs w:val="22"/>
        </w:rPr>
        <w:t xml:space="preserve"> up </w:t>
      </w:r>
      <w:r w:rsidRPr="001151E5">
        <w:t>para revisar que funciona de manera correcta</w:t>
      </w:r>
    </w:p>
    <w:p w14:paraId="0169FD28" w14:textId="77777777" w:rsidR="00034FB3" w:rsidRPr="001151E5" w:rsidRDefault="00034FB3" w:rsidP="001151E5">
      <w:r w:rsidRPr="001151E5">
        <w:rPr>
          <w:noProof/>
        </w:rPr>
        <w:drawing>
          <wp:inline distT="0" distB="0" distL="0" distR="0" wp14:anchorId="2E42A87A" wp14:editId="4E462DF1">
            <wp:extent cx="5400040" cy="2132330"/>
            <wp:effectExtent l="0" t="0" r="0" b="1270"/>
            <wp:docPr id="21156989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6989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18820" w14:textId="77777777" w:rsidR="00034FB3" w:rsidRPr="001151E5" w:rsidRDefault="00034FB3" w:rsidP="001151E5">
      <w:r w:rsidRPr="001151E5">
        <w:rPr>
          <w:noProof/>
        </w:rPr>
        <w:lastRenderedPageBreak/>
        <w:drawing>
          <wp:inline distT="0" distB="0" distL="0" distR="0" wp14:anchorId="755D6208" wp14:editId="1A86CF95">
            <wp:extent cx="5400040" cy="1938020"/>
            <wp:effectExtent l="0" t="0" r="0" b="5080"/>
            <wp:docPr id="17892965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29654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00DFD" w14:textId="77777777" w:rsidR="00034FB3" w:rsidRPr="001151E5" w:rsidRDefault="00034FB3" w:rsidP="001151E5"/>
    <w:p w14:paraId="0CD58A77" w14:textId="77777777" w:rsidR="00034FB3" w:rsidRPr="001151E5" w:rsidRDefault="00034FB3" w:rsidP="001151E5">
      <w:r w:rsidRPr="001151E5">
        <w:rPr>
          <w:noProof/>
        </w:rPr>
        <w:drawing>
          <wp:inline distT="0" distB="0" distL="0" distR="0" wp14:anchorId="40D65894" wp14:editId="7A10EA3F">
            <wp:extent cx="5400040" cy="1463675"/>
            <wp:effectExtent l="0" t="0" r="0" b="3175"/>
            <wp:docPr id="7655421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54214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ABC1" w14:textId="77777777" w:rsidR="00034FB3" w:rsidRPr="001151E5" w:rsidRDefault="00034FB3" w:rsidP="001151E5">
      <w:r w:rsidRPr="001151E5">
        <w:rPr>
          <w:noProof/>
        </w:rPr>
        <w:drawing>
          <wp:inline distT="0" distB="0" distL="0" distR="0" wp14:anchorId="75F773D6" wp14:editId="3123C9CF">
            <wp:extent cx="5400040" cy="1778635"/>
            <wp:effectExtent l="0" t="0" r="0" b="0"/>
            <wp:docPr id="192783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35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F19E" w14:textId="77777777" w:rsidR="00034FB3" w:rsidRPr="001151E5" w:rsidRDefault="00034FB3" w:rsidP="001151E5">
      <w:r w:rsidRPr="001151E5">
        <w:br w:type="page"/>
      </w:r>
    </w:p>
    <w:p w14:paraId="0D9C0076" w14:textId="5871F4E8" w:rsidR="00034FB3" w:rsidRPr="001151E5" w:rsidRDefault="00034FB3" w:rsidP="001151E5">
      <w:r w:rsidRPr="001151E5">
        <w:lastRenderedPageBreak/>
        <w:t xml:space="preserve">Docker irá lanzando el contenedor de cada </w:t>
      </w:r>
      <w:proofErr w:type="spellStart"/>
      <w:r w:rsidRPr="001151E5">
        <w:t>Honeypot</w:t>
      </w:r>
      <w:proofErr w:type="spellEnd"/>
      <w:r w:rsidRPr="001151E5">
        <w:t xml:space="preserve"> seleccionado. Considerando que las modificaciones se realizaron de manera correcta, interrumpimos el proceso y detenemos los contenedores con el comando</w:t>
      </w:r>
    </w:p>
    <w:p w14:paraId="34CA5BFA" w14:textId="77777777" w:rsidR="00034FB3" w:rsidRPr="001151E5" w:rsidRDefault="00034FB3" w:rsidP="001151E5">
      <w:pPr>
        <w:rPr>
          <w:rFonts w:ascii="Courier New" w:hAnsi="Courier New" w:cs="Courier New"/>
          <w:sz w:val="20"/>
          <w:szCs w:val="22"/>
        </w:rPr>
      </w:pPr>
      <w:proofErr w:type="spellStart"/>
      <w:r w:rsidRPr="001151E5">
        <w:rPr>
          <w:rFonts w:ascii="Courier New" w:hAnsi="Courier New" w:cs="Courier New"/>
          <w:sz w:val="20"/>
          <w:szCs w:val="22"/>
        </w:rPr>
        <w:t>docker</w:t>
      </w:r>
      <w:proofErr w:type="spellEnd"/>
      <w:r w:rsidRPr="001151E5">
        <w:rPr>
          <w:rFonts w:ascii="Courier New" w:hAnsi="Courier New" w:cs="Courier New"/>
          <w:sz w:val="20"/>
          <w:szCs w:val="22"/>
        </w:rPr>
        <w:t xml:space="preserve"> </w:t>
      </w:r>
      <w:proofErr w:type="spellStart"/>
      <w:r w:rsidRPr="001151E5">
        <w:rPr>
          <w:rFonts w:ascii="Courier New" w:hAnsi="Courier New" w:cs="Courier New"/>
          <w:sz w:val="20"/>
          <w:szCs w:val="22"/>
        </w:rPr>
        <w:t>compose</w:t>
      </w:r>
      <w:proofErr w:type="spellEnd"/>
      <w:r w:rsidRPr="001151E5">
        <w:rPr>
          <w:rFonts w:ascii="Courier New" w:hAnsi="Courier New" w:cs="Courier New"/>
          <w:sz w:val="20"/>
          <w:szCs w:val="22"/>
        </w:rPr>
        <w:t xml:space="preserve"> -f </w:t>
      </w:r>
      <w:proofErr w:type="spellStart"/>
      <w:r w:rsidRPr="001151E5">
        <w:rPr>
          <w:rFonts w:ascii="Courier New" w:hAnsi="Courier New" w:cs="Courier New"/>
          <w:sz w:val="20"/>
          <w:szCs w:val="22"/>
        </w:rPr>
        <w:t>docker-compose-custom.yml</w:t>
      </w:r>
      <w:proofErr w:type="spellEnd"/>
      <w:r w:rsidRPr="001151E5">
        <w:rPr>
          <w:rFonts w:ascii="Courier New" w:hAnsi="Courier New" w:cs="Courier New"/>
          <w:sz w:val="20"/>
          <w:szCs w:val="22"/>
        </w:rPr>
        <w:t xml:space="preserve"> </w:t>
      </w:r>
      <w:proofErr w:type="spellStart"/>
      <w:r w:rsidRPr="001151E5">
        <w:rPr>
          <w:rFonts w:ascii="Courier New" w:hAnsi="Courier New" w:cs="Courier New"/>
          <w:sz w:val="20"/>
          <w:szCs w:val="22"/>
        </w:rPr>
        <w:t>down</w:t>
      </w:r>
      <w:proofErr w:type="spellEnd"/>
      <w:r w:rsidRPr="001151E5">
        <w:rPr>
          <w:rFonts w:ascii="Courier New" w:hAnsi="Courier New" w:cs="Courier New"/>
          <w:sz w:val="20"/>
          <w:szCs w:val="22"/>
        </w:rPr>
        <w:t xml:space="preserve"> -v</w:t>
      </w:r>
    </w:p>
    <w:p w14:paraId="523746A2" w14:textId="77777777" w:rsidR="00034FB3" w:rsidRPr="001151E5" w:rsidRDefault="00034FB3" w:rsidP="001151E5">
      <w:r w:rsidRPr="001151E5">
        <w:rPr>
          <w:noProof/>
        </w:rPr>
        <w:drawing>
          <wp:inline distT="0" distB="0" distL="0" distR="0" wp14:anchorId="4501E7C9" wp14:editId="7525DED6">
            <wp:extent cx="4525604" cy="4001414"/>
            <wp:effectExtent l="0" t="0" r="8890" b="0"/>
            <wp:docPr id="8135854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8549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35431" cy="401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9343" w14:textId="77777777" w:rsidR="00034FB3" w:rsidRPr="001151E5" w:rsidRDefault="00034FB3" w:rsidP="001151E5"/>
    <w:p w14:paraId="11274616" w14:textId="77777777" w:rsidR="00034FB3" w:rsidRPr="001151E5" w:rsidRDefault="00034FB3" w:rsidP="001151E5">
      <w:r w:rsidRPr="001151E5">
        <w:rPr>
          <w:noProof/>
        </w:rPr>
        <w:drawing>
          <wp:inline distT="0" distB="0" distL="0" distR="0" wp14:anchorId="48E2A942" wp14:editId="3A842A02">
            <wp:extent cx="5400040" cy="821690"/>
            <wp:effectExtent l="0" t="0" r="0" b="0"/>
            <wp:docPr id="1749552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5528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87E2E" w14:textId="77777777" w:rsidR="00034FB3" w:rsidRPr="001151E5" w:rsidRDefault="00034FB3" w:rsidP="001151E5"/>
    <w:p w14:paraId="02CD696E" w14:textId="77777777" w:rsidR="00034FB3" w:rsidRPr="001151E5" w:rsidRDefault="00034FB3" w:rsidP="001151E5">
      <w:r w:rsidRPr="001151E5">
        <w:t xml:space="preserve">En este punto reemplazamos el fichero </w:t>
      </w:r>
      <w:proofErr w:type="spellStart"/>
      <w:r w:rsidRPr="001151E5">
        <w:t>docker-compose.yml</w:t>
      </w:r>
      <w:proofErr w:type="spellEnd"/>
      <w:r w:rsidRPr="001151E5">
        <w:t xml:space="preserve"> por las configuraciones personalizadas.</w:t>
      </w:r>
    </w:p>
    <w:p w14:paraId="1D5255B7" w14:textId="77777777" w:rsidR="00034FB3" w:rsidRPr="001151E5" w:rsidRDefault="00034FB3" w:rsidP="001151E5">
      <w:r w:rsidRPr="001151E5">
        <w:t xml:space="preserve">sudo </w:t>
      </w:r>
      <w:proofErr w:type="spellStart"/>
      <w:r w:rsidRPr="001151E5">
        <w:t>mv</w:t>
      </w:r>
      <w:proofErr w:type="spellEnd"/>
      <w:r w:rsidRPr="001151E5">
        <w:t xml:space="preserve"> </w:t>
      </w:r>
      <w:proofErr w:type="spellStart"/>
      <w:r w:rsidRPr="001151E5">
        <w:t>docker-compose-custom.yml</w:t>
      </w:r>
      <w:proofErr w:type="spellEnd"/>
      <w:r w:rsidRPr="001151E5">
        <w:t xml:space="preserve"> </w:t>
      </w:r>
      <w:proofErr w:type="spellStart"/>
      <w:r w:rsidRPr="001151E5">
        <w:t>docker-compose.yml</w:t>
      </w:r>
      <w:proofErr w:type="spellEnd"/>
    </w:p>
    <w:p w14:paraId="7AAEFC29" w14:textId="77777777" w:rsidR="00034FB3" w:rsidRPr="001151E5" w:rsidRDefault="00034FB3" w:rsidP="001151E5">
      <w:r w:rsidRPr="001151E5">
        <w:rPr>
          <w:noProof/>
        </w:rPr>
        <w:drawing>
          <wp:inline distT="0" distB="0" distL="0" distR="0" wp14:anchorId="7B4C712E" wp14:editId="3E9EE57A">
            <wp:extent cx="5400040" cy="804545"/>
            <wp:effectExtent l="0" t="0" r="0" b="0"/>
            <wp:docPr id="19608247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247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CA7F5" w14:textId="77777777" w:rsidR="00034FB3" w:rsidRPr="001151E5" w:rsidRDefault="00034FB3" w:rsidP="001151E5"/>
    <w:p w14:paraId="4E942D9B" w14:textId="77777777" w:rsidR="00034FB3" w:rsidRPr="001151E5" w:rsidRDefault="00034FB3" w:rsidP="001151E5"/>
    <w:p w14:paraId="25A677B7" w14:textId="77777777" w:rsidR="00034FB3" w:rsidRPr="001151E5" w:rsidRDefault="00034FB3" w:rsidP="001151E5"/>
    <w:p w14:paraId="7E4B6A3D" w14:textId="77777777" w:rsidR="00034FB3" w:rsidRPr="001151E5" w:rsidRDefault="00034FB3" w:rsidP="001151E5">
      <w:r w:rsidRPr="001151E5">
        <w:t xml:space="preserve">Validamos el estado actual de </w:t>
      </w:r>
      <w:proofErr w:type="spellStart"/>
      <w:r w:rsidRPr="001151E5">
        <w:t>Tpot</w:t>
      </w:r>
      <w:proofErr w:type="spellEnd"/>
      <w:r w:rsidRPr="001151E5">
        <w:t xml:space="preserve"> y lo iniciamos</w:t>
      </w:r>
    </w:p>
    <w:p w14:paraId="2E37A04B" w14:textId="77777777" w:rsidR="00034FB3" w:rsidRPr="001151E5" w:rsidRDefault="00034FB3" w:rsidP="001151E5">
      <w:r w:rsidRPr="001151E5">
        <w:rPr>
          <w:noProof/>
        </w:rPr>
        <w:drawing>
          <wp:inline distT="0" distB="0" distL="0" distR="0" wp14:anchorId="70D64538" wp14:editId="672A759E">
            <wp:extent cx="5400040" cy="2078990"/>
            <wp:effectExtent l="0" t="0" r="0" b="0"/>
            <wp:docPr id="20246405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4055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D3A16" w14:textId="77777777" w:rsidR="00034FB3" w:rsidRPr="001151E5" w:rsidRDefault="00034FB3" w:rsidP="001151E5">
      <w:r w:rsidRPr="001151E5">
        <w:rPr>
          <w:noProof/>
        </w:rPr>
        <w:drawing>
          <wp:inline distT="0" distB="0" distL="0" distR="0" wp14:anchorId="62EF2D66" wp14:editId="0CAD9DB1">
            <wp:extent cx="5400040" cy="1838960"/>
            <wp:effectExtent l="0" t="0" r="0" b="8890"/>
            <wp:docPr id="865731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7318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A137E" w14:textId="77777777" w:rsidR="00034FB3" w:rsidRPr="001151E5" w:rsidRDefault="00034FB3" w:rsidP="001151E5"/>
    <w:p w14:paraId="034A96C7" w14:textId="77777777" w:rsidR="00034FB3" w:rsidRPr="001151E5" w:rsidRDefault="00034FB3" w:rsidP="001151E5">
      <w:r w:rsidRPr="001151E5">
        <w:t xml:space="preserve">Realizamos un reinicio del sistema para el impacto correcto de las configuraciones sudo </w:t>
      </w:r>
      <w:proofErr w:type="spellStart"/>
      <w:r w:rsidRPr="001151E5">
        <w:t>reboot</w:t>
      </w:r>
      <w:proofErr w:type="spellEnd"/>
    </w:p>
    <w:p w14:paraId="5F870724" w14:textId="77777777" w:rsidR="00034FB3" w:rsidRPr="001151E5" w:rsidRDefault="00034FB3" w:rsidP="001151E5">
      <w:r w:rsidRPr="001151E5">
        <w:rPr>
          <w:noProof/>
        </w:rPr>
        <w:drawing>
          <wp:inline distT="0" distB="0" distL="0" distR="0" wp14:anchorId="7B873789" wp14:editId="0D6A715E">
            <wp:extent cx="5400040" cy="2176145"/>
            <wp:effectExtent l="0" t="0" r="0" b="0"/>
            <wp:docPr id="9007489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74892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9C86B" w14:textId="77777777" w:rsidR="00034FB3" w:rsidRPr="001151E5" w:rsidRDefault="00034FB3" w:rsidP="001151E5">
      <w:r w:rsidRPr="001151E5">
        <w:br w:type="page"/>
      </w:r>
    </w:p>
    <w:p w14:paraId="0FFAA7A3" w14:textId="77777777" w:rsidR="00034FB3" w:rsidRPr="001151E5" w:rsidRDefault="00034FB3" w:rsidP="001151E5">
      <w:r w:rsidRPr="001151E5">
        <w:lastRenderedPageBreak/>
        <w:t xml:space="preserve">Una vez activo </w:t>
      </w:r>
      <w:proofErr w:type="spellStart"/>
      <w:r w:rsidRPr="001151E5">
        <w:t>Tpot</w:t>
      </w:r>
      <w:proofErr w:type="spellEnd"/>
      <w:r w:rsidRPr="001151E5">
        <w:t xml:space="preserve">, podremos revisar los contenedores activos con el comando </w:t>
      </w:r>
    </w:p>
    <w:p w14:paraId="1DFDC7DF" w14:textId="77777777" w:rsidR="00034FB3" w:rsidRPr="001151E5" w:rsidRDefault="00034FB3" w:rsidP="001151E5">
      <w:pPr>
        <w:rPr>
          <w:rFonts w:ascii="Courier New" w:hAnsi="Courier New" w:cs="Courier New"/>
          <w:sz w:val="20"/>
          <w:szCs w:val="22"/>
        </w:rPr>
      </w:pPr>
      <w:proofErr w:type="spellStart"/>
      <w:r w:rsidRPr="001151E5">
        <w:rPr>
          <w:rFonts w:ascii="Courier New" w:hAnsi="Courier New" w:cs="Courier New"/>
          <w:sz w:val="20"/>
          <w:szCs w:val="22"/>
        </w:rPr>
        <w:t>grc</w:t>
      </w:r>
      <w:proofErr w:type="spellEnd"/>
      <w:r w:rsidRPr="001151E5">
        <w:rPr>
          <w:rFonts w:ascii="Courier New" w:hAnsi="Courier New" w:cs="Courier New"/>
          <w:sz w:val="20"/>
          <w:szCs w:val="22"/>
        </w:rPr>
        <w:t xml:space="preserve"> </w:t>
      </w:r>
      <w:proofErr w:type="spellStart"/>
      <w:r w:rsidRPr="001151E5">
        <w:rPr>
          <w:rFonts w:ascii="Courier New" w:hAnsi="Courier New" w:cs="Courier New"/>
          <w:sz w:val="20"/>
          <w:szCs w:val="22"/>
        </w:rPr>
        <w:t>docker</w:t>
      </w:r>
      <w:proofErr w:type="spellEnd"/>
      <w:r w:rsidRPr="001151E5">
        <w:rPr>
          <w:rFonts w:ascii="Courier New" w:hAnsi="Courier New" w:cs="Courier New"/>
          <w:sz w:val="20"/>
          <w:szCs w:val="22"/>
        </w:rPr>
        <w:t xml:space="preserve"> </w:t>
      </w:r>
      <w:proofErr w:type="spellStart"/>
      <w:r w:rsidRPr="001151E5">
        <w:rPr>
          <w:rFonts w:ascii="Courier New" w:hAnsi="Courier New" w:cs="Courier New"/>
          <w:sz w:val="20"/>
          <w:szCs w:val="22"/>
        </w:rPr>
        <w:t>ps</w:t>
      </w:r>
      <w:proofErr w:type="spellEnd"/>
      <w:r w:rsidRPr="001151E5">
        <w:rPr>
          <w:rFonts w:ascii="Courier New" w:hAnsi="Courier New" w:cs="Courier New"/>
          <w:sz w:val="20"/>
          <w:szCs w:val="22"/>
        </w:rPr>
        <w:t xml:space="preserve"> -a</w:t>
      </w:r>
    </w:p>
    <w:p w14:paraId="2BE97D92" w14:textId="77777777" w:rsidR="00034FB3" w:rsidRPr="001151E5" w:rsidRDefault="00034FB3" w:rsidP="001151E5">
      <w:r w:rsidRPr="001151E5">
        <w:rPr>
          <w:noProof/>
        </w:rPr>
        <w:drawing>
          <wp:inline distT="0" distB="0" distL="0" distR="0" wp14:anchorId="478BDA85" wp14:editId="5B4B0312">
            <wp:extent cx="5400040" cy="2041525"/>
            <wp:effectExtent l="0" t="0" r="0" b="0"/>
            <wp:docPr id="17001052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10529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30F6C" w14:textId="77777777" w:rsidR="00034FB3" w:rsidRPr="001151E5" w:rsidRDefault="00034FB3" w:rsidP="001151E5"/>
    <w:p w14:paraId="39F383B7" w14:textId="77777777" w:rsidR="00034FB3" w:rsidRPr="001151E5" w:rsidRDefault="00034FB3" w:rsidP="001151E5">
      <w:pPr>
        <w:rPr>
          <w:rFonts w:ascii="Courier New" w:hAnsi="Courier New" w:cs="Courier New"/>
          <w:sz w:val="20"/>
          <w:szCs w:val="22"/>
        </w:rPr>
      </w:pPr>
      <w:r w:rsidRPr="001151E5">
        <w:t xml:space="preserve">También podremos monitorizar en directo con </w:t>
      </w:r>
      <w:proofErr w:type="spellStart"/>
      <w:r w:rsidRPr="001151E5">
        <w:rPr>
          <w:rFonts w:ascii="Courier New" w:hAnsi="Courier New" w:cs="Courier New"/>
          <w:sz w:val="20"/>
          <w:szCs w:val="22"/>
        </w:rPr>
        <w:t>watch</w:t>
      </w:r>
      <w:proofErr w:type="spellEnd"/>
      <w:r w:rsidRPr="001151E5">
        <w:rPr>
          <w:rFonts w:ascii="Courier New" w:hAnsi="Courier New" w:cs="Courier New"/>
          <w:sz w:val="20"/>
          <w:szCs w:val="22"/>
        </w:rPr>
        <w:t xml:space="preserve"> -c "</w:t>
      </w:r>
      <w:proofErr w:type="spellStart"/>
      <w:r w:rsidRPr="001151E5">
        <w:rPr>
          <w:rFonts w:ascii="Courier New" w:hAnsi="Courier New" w:cs="Courier New"/>
          <w:sz w:val="20"/>
          <w:szCs w:val="22"/>
        </w:rPr>
        <w:t>grc</w:t>
      </w:r>
      <w:proofErr w:type="spellEnd"/>
      <w:r w:rsidRPr="001151E5">
        <w:rPr>
          <w:rFonts w:ascii="Courier New" w:hAnsi="Courier New" w:cs="Courier New"/>
          <w:sz w:val="20"/>
          <w:szCs w:val="22"/>
        </w:rPr>
        <w:t xml:space="preserve"> --</w:t>
      </w:r>
      <w:proofErr w:type="spellStart"/>
      <w:r w:rsidRPr="001151E5">
        <w:rPr>
          <w:rFonts w:ascii="Courier New" w:hAnsi="Courier New" w:cs="Courier New"/>
          <w:sz w:val="20"/>
          <w:szCs w:val="22"/>
        </w:rPr>
        <w:t>colour</w:t>
      </w:r>
      <w:proofErr w:type="spellEnd"/>
      <w:r w:rsidRPr="001151E5">
        <w:rPr>
          <w:rFonts w:ascii="Courier New" w:hAnsi="Courier New" w:cs="Courier New"/>
          <w:sz w:val="20"/>
          <w:szCs w:val="22"/>
        </w:rPr>
        <w:t>=</w:t>
      </w:r>
      <w:proofErr w:type="spellStart"/>
      <w:r w:rsidRPr="001151E5">
        <w:rPr>
          <w:rFonts w:ascii="Courier New" w:hAnsi="Courier New" w:cs="Courier New"/>
          <w:sz w:val="20"/>
          <w:szCs w:val="22"/>
        </w:rPr>
        <w:t>on</w:t>
      </w:r>
      <w:proofErr w:type="spellEnd"/>
      <w:r w:rsidRPr="001151E5">
        <w:rPr>
          <w:rFonts w:ascii="Courier New" w:hAnsi="Courier New" w:cs="Courier New"/>
          <w:sz w:val="20"/>
          <w:szCs w:val="22"/>
        </w:rPr>
        <w:t xml:space="preserve"> </w:t>
      </w:r>
      <w:proofErr w:type="spellStart"/>
      <w:r w:rsidRPr="001151E5">
        <w:rPr>
          <w:rFonts w:ascii="Courier New" w:hAnsi="Courier New" w:cs="Courier New"/>
          <w:sz w:val="20"/>
          <w:szCs w:val="22"/>
        </w:rPr>
        <w:t>docker</w:t>
      </w:r>
      <w:proofErr w:type="spellEnd"/>
      <w:r w:rsidRPr="001151E5">
        <w:rPr>
          <w:rFonts w:ascii="Courier New" w:hAnsi="Courier New" w:cs="Courier New"/>
          <w:sz w:val="20"/>
          <w:szCs w:val="22"/>
        </w:rPr>
        <w:t xml:space="preserve"> </w:t>
      </w:r>
      <w:proofErr w:type="spellStart"/>
      <w:r w:rsidRPr="001151E5">
        <w:rPr>
          <w:rFonts w:ascii="Courier New" w:hAnsi="Courier New" w:cs="Courier New"/>
          <w:sz w:val="20"/>
          <w:szCs w:val="22"/>
        </w:rPr>
        <w:t>ps</w:t>
      </w:r>
      <w:proofErr w:type="spellEnd"/>
      <w:r w:rsidRPr="001151E5">
        <w:rPr>
          <w:rFonts w:ascii="Courier New" w:hAnsi="Courier New" w:cs="Courier New"/>
          <w:sz w:val="20"/>
          <w:szCs w:val="22"/>
        </w:rPr>
        <w:t xml:space="preserve"> -a</w:t>
      </w:r>
    </w:p>
    <w:p w14:paraId="4E10E962" w14:textId="77777777" w:rsidR="00034FB3" w:rsidRPr="001151E5" w:rsidRDefault="00034FB3" w:rsidP="001151E5">
      <w:r w:rsidRPr="001151E5">
        <w:rPr>
          <w:noProof/>
        </w:rPr>
        <w:drawing>
          <wp:inline distT="0" distB="0" distL="0" distR="0" wp14:anchorId="67C1B2D0" wp14:editId="0CF5B746">
            <wp:extent cx="5400040" cy="764540"/>
            <wp:effectExtent l="0" t="0" r="0" b="0"/>
            <wp:docPr id="10265928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5928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E74A8" w14:textId="3804EECE" w:rsidR="00034FB3" w:rsidRPr="001151E5" w:rsidRDefault="00034FB3" w:rsidP="001151E5">
      <w:r w:rsidRPr="001151E5">
        <w:t>De manera local, desde el navegador, podremos acceder al apartado Web desde el siguiente enlace https://192.168.142.131:64297/ (</w:t>
      </w:r>
      <w:proofErr w:type="spellStart"/>
      <w:r w:rsidRPr="001151E5">
        <w:t>ip</w:t>
      </w:r>
      <w:proofErr w:type="spellEnd"/>
      <w:r w:rsidRPr="001151E5">
        <w:t xml:space="preserve"> local)</w:t>
      </w:r>
    </w:p>
    <w:p w14:paraId="5EFE0EFF" w14:textId="77777777" w:rsidR="00034FB3" w:rsidRPr="001151E5" w:rsidRDefault="00034FB3" w:rsidP="001151E5">
      <w:r w:rsidRPr="001151E5">
        <w:rPr>
          <w:noProof/>
        </w:rPr>
        <w:drawing>
          <wp:inline distT="0" distB="0" distL="0" distR="0" wp14:anchorId="4984A683" wp14:editId="00F4BE45">
            <wp:extent cx="5400040" cy="1384300"/>
            <wp:effectExtent l="0" t="0" r="0" b="6350"/>
            <wp:docPr id="9655515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5154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22ECB" w14:textId="77777777" w:rsidR="00034FB3" w:rsidRPr="001151E5" w:rsidRDefault="00034FB3" w:rsidP="001151E5">
      <w:r w:rsidRPr="001151E5">
        <w:rPr>
          <w:noProof/>
        </w:rPr>
        <w:drawing>
          <wp:inline distT="0" distB="0" distL="0" distR="0" wp14:anchorId="483405E7" wp14:editId="0ED34889">
            <wp:extent cx="5400040" cy="1299845"/>
            <wp:effectExtent l="0" t="0" r="0" b="0"/>
            <wp:docPr id="13641125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11258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239E2" w14:textId="77777777" w:rsidR="00C04F0D" w:rsidRDefault="00C04F0D" w:rsidP="001151E5"/>
    <w:p w14:paraId="785151AF" w14:textId="77777777" w:rsidR="00D50517" w:rsidRDefault="00D50517">
      <w:pPr>
        <w:spacing w:line="259" w:lineRule="auto"/>
        <w:rPr>
          <w:b/>
          <w:bCs/>
        </w:rPr>
      </w:pPr>
      <w:r>
        <w:rPr>
          <w:b/>
          <w:bCs/>
        </w:rPr>
        <w:br w:type="page"/>
      </w:r>
    </w:p>
    <w:p w14:paraId="129BA1B2" w14:textId="6608BD41" w:rsidR="006914E4" w:rsidRPr="0084167B" w:rsidRDefault="006914E4" w:rsidP="001151E5">
      <w:pPr>
        <w:rPr>
          <w:b/>
          <w:bCs/>
        </w:rPr>
      </w:pPr>
      <w:r w:rsidRPr="0084167B">
        <w:rPr>
          <w:b/>
          <w:bCs/>
        </w:rPr>
        <w:lastRenderedPageBreak/>
        <w:t>Configuraciones en servidor AWS</w:t>
      </w:r>
      <w:r w:rsidR="000E2F02">
        <w:rPr>
          <w:b/>
          <w:bCs/>
        </w:rPr>
        <w:t xml:space="preserve"> (primera instancia)</w:t>
      </w:r>
    </w:p>
    <w:p w14:paraId="1B21EEB0" w14:textId="559C229C" w:rsidR="000E2F02" w:rsidRDefault="000E2F02" w:rsidP="006914E4">
      <w:r>
        <w:t xml:space="preserve">Abordamos las configuraciones del servidor AWS con los recursos recomendados (16GB </w:t>
      </w:r>
      <w:r w:rsidR="007F5BAC">
        <w:t>RAM</w:t>
      </w:r>
      <w:r>
        <w:t xml:space="preserve"> + 150GB almacenamiento)</w:t>
      </w:r>
    </w:p>
    <w:p w14:paraId="4B3EDF3C" w14:textId="06B6472D" w:rsidR="000E2F02" w:rsidRDefault="000E2F02" w:rsidP="006914E4">
      <w:r>
        <w:t>Generamos un par de claves únicas para el acceso SSH de manera externa.</w:t>
      </w:r>
    </w:p>
    <w:p w14:paraId="5BB53A30" w14:textId="60AE396A" w:rsidR="009E1FBB" w:rsidRDefault="009E1FBB" w:rsidP="009E1FBB">
      <w:r>
        <w:t>Nos conectamos al servidor con las credenciales que ofrece AWS, replicamos la instalación y configuraciones que realizamos de manera local de las herramientas y sistema. Reiniciamos Debían, y modificamos los puertos en la instancia.</w:t>
      </w:r>
    </w:p>
    <w:p w14:paraId="4A82BBC9" w14:textId="58E29BFB" w:rsidR="009E1FBB" w:rsidRDefault="009E1FBB" w:rsidP="009E1FBB">
      <w:r>
        <w:t xml:space="preserve">64295 &gt; para conectarnos por </w:t>
      </w:r>
      <w:proofErr w:type="spellStart"/>
      <w:r>
        <w:t>ssh</w:t>
      </w:r>
      <w:proofErr w:type="spellEnd"/>
      <w:r>
        <w:t xml:space="preserve"> y realizar las modificaciones y ajustes correspondientes, monitoreo de sistema</w:t>
      </w:r>
    </w:p>
    <w:p w14:paraId="39A35519" w14:textId="6D659D48" w:rsidR="009E1FBB" w:rsidRDefault="009E1FBB" w:rsidP="009E1FBB">
      <w:r>
        <w:t xml:space="preserve">64297 &gt; para acceder a la interfaz web de </w:t>
      </w:r>
      <w:proofErr w:type="spellStart"/>
      <w:r>
        <w:t>Tpot</w:t>
      </w:r>
      <w:proofErr w:type="spellEnd"/>
      <w:r>
        <w:t xml:space="preserve">, revisar </w:t>
      </w:r>
      <w:proofErr w:type="spellStart"/>
      <w:r>
        <w:t>dashboard</w:t>
      </w:r>
      <w:proofErr w:type="spellEnd"/>
      <w:r>
        <w:t>, análisis de métricas</w:t>
      </w:r>
    </w:p>
    <w:p w14:paraId="037E2F70" w14:textId="3468188A" w:rsidR="009E1FBB" w:rsidRDefault="009E1FBB" w:rsidP="009E1FBB">
      <w:r>
        <w:t xml:space="preserve">0-64000 &gt; exponemos </w:t>
      </w:r>
      <w:proofErr w:type="spellStart"/>
      <w:r>
        <w:t>Tpot</w:t>
      </w:r>
      <w:proofErr w:type="spellEnd"/>
      <w:r>
        <w:t xml:space="preserve"> (</w:t>
      </w:r>
      <w:proofErr w:type="spellStart"/>
      <w:r>
        <w:t>multiples</w:t>
      </w:r>
      <w:proofErr w:type="spellEnd"/>
      <w:r>
        <w:t xml:space="preserve"> </w:t>
      </w:r>
      <w:proofErr w:type="spellStart"/>
      <w:r>
        <w:t>Honeypot</w:t>
      </w:r>
      <w:proofErr w:type="spellEnd"/>
      <w:r>
        <w:t>)</w:t>
      </w:r>
    </w:p>
    <w:p w14:paraId="7AB1142E" w14:textId="64C0E588" w:rsidR="009E1FBB" w:rsidRDefault="009E1FBB" w:rsidP="009E1FBB">
      <w:r>
        <w:t>ICMP &gt; para validar la conexión externa de la IP pública asignada</w:t>
      </w:r>
    </w:p>
    <w:p w14:paraId="55E5FBC3" w14:textId="01A2B8A5" w:rsidR="009E1FBB" w:rsidRDefault="009E1FBB" w:rsidP="009E1FBB">
      <w:r w:rsidRPr="009E1FBB">
        <w:rPr>
          <w:noProof/>
        </w:rPr>
        <w:drawing>
          <wp:inline distT="0" distB="0" distL="0" distR="0" wp14:anchorId="5A924EDB" wp14:editId="166BAA4D">
            <wp:extent cx="5400040" cy="1565275"/>
            <wp:effectExtent l="0" t="0" r="0" b="0"/>
            <wp:docPr id="6366139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1398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0AEEA" w14:textId="77777777" w:rsidR="00762634" w:rsidRDefault="00762634" w:rsidP="009E1FBB"/>
    <w:p w14:paraId="581CE047" w14:textId="57EA4907" w:rsidR="00762634" w:rsidRDefault="00762634" w:rsidP="00762634">
      <w:pPr>
        <w:rPr>
          <w:b/>
          <w:bCs/>
        </w:rPr>
      </w:pPr>
      <w:r w:rsidRPr="0084167B">
        <w:rPr>
          <w:b/>
          <w:bCs/>
        </w:rPr>
        <w:t>Configuraciones en servidor AWS</w:t>
      </w:r>
      <w:r>
        <w:rPr>
          <w:b/>
          <w:bCs/>
        </w:rPr>
        <w:t xml:space="preserve"> (segunda instancia)</w:t>
      </w:r>
    </w:p>
    <w:p w14:paraId="7607760E" w14:textId="26996CA3" w:rsidR="00762634" w:rsidRDefault="00762634" w:rsidP="00762634">
      <w:r>
        <w:t xml:space="preserve">Luego de haber realizado las configuraciones correspondientes, haber definido los </w:t>
      </w:r>
      <w:proofErr w:type="spellStart"/>
      <w:r>
        <w:t>Hoyneypot</w:t>
      </w:r>
      <w:proofErr w:type="spellEnd"/>
      <w:r>
        <w:t xml:space="preserve"> que lanzaremos en el primer ensayo, nos percatamos que al lanzar </w:t>
      </w:r>
      <w:proofErr w:type="spellStart"/>
      <w:r>
        <w:t>Tpot</w:t>
      </w:r>
      <w:proofErr w:type="spellEnd"/>
      <w:r>
        <w:t xml:space="preserve">, la herramienta presenta intermitencias en la conexión. Dejando sin utilidad la instancia. Revisando la demanda de la herramienta y la configuración actual, decidimos probar reduciendo el Q de </w:t>
      </w:r>
      <w:proofErr w:type="spellStart"/>
      <w:r>
        <w:t>Honeypot</w:t>
      </w:r>
      <w:proofErr w:type="spellEnd"/>
      <w:r>
        <w:t xml:space="preserve"> notando un mejor rendimiento de la instancia. En este punto decidimos modificar los recursos del servidos y llegarlo a 32GB de RAM.  </w:t>
      </w:r>
    </w:p>
    <w:p w14:paraId="25EB520E" w14:textId="511D8A97" w:rsidR="00762634" w:rsidRDefault="00762634" w:rsidP="00762634">
      <w:r w:rsidRPr="00AD66A6">
        <w:rPr>
          <w:noProof/>
        </w:rPr>
        <w:drawing>
          <wp:inline distT="0" distB="0" distL="0" distR="0" wp14:anchorId="755A9E91" wp14:editId="4A701E0E">
            <wp:extent cx="5400040" cy="1560195"/>
            <wp:effectExtent l="0" t="0" r="0" b="1905"/>
            <wp:docPr id="19513281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2816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E496" w14:textId="77777777" w:rsidR="00762634" w:rsidRDefault="00762634" w:rsidP="00762634"/>
    <w:p w14:paraId="6C5CDEA0" w14:textId="60D70257" w:rsidR="00762634" w:rsidRDefault="00762634" w:rsidP="00762634">
      <w:r>
        <w:lastRenderedPageBreak/>
        <w:t xml:space="preserve">Con el cambio ya realizado, definimos los </w:t>
      </w:r>
      <w:proofErr w:type="spellStart"/>
      <w:r>
        <w:t>Honeypot</w:t>
      </w:r>
      <w:proofErr w:type="spellEnd"/>
      <w:r>
        <w:t xml:space="preserve"> que vamos a utilizar en la práctica:</w:t>
      </w:r>
    </w:p>
    <w:p w14:paraId="1B11011D" w14:textId="1F51F678" w:rsidR="009A6CD7" w:rsidRDefault="00EF460A" w:rsidP="009A6CD7">
      <w:pPr>
        <w:pStyle w:val="Prrafodelista"/>
        <w:numPr>
          <w:ilvl w:val="0"/>
          <w:numId w:val="6"/>
        </w:numPr>
      </w:pPr>
      <w:proofErr w:type="spellStart"/>
      <w:r w:rsidRPr="009A6CD7">
        <w:rPr>
          <w:b/>
          <w:bCs/>
        </w:rPr>
        <w:t>Cowrie</w:t>
      </w:r>
      <w:proofErr w:type="spellEnd"/>
      <w:r>
        <w:t xml:space="preserve">: </w:t>
      </w:r>
      <w:proofErr w:type="spellStart"/>
      <w:r>
        <w:t>Honeypot</w:t>
      </w:r>
      <w:proofErr w:type="spellEnd"/>
      <w:r>
        <w:t xml:space="preserve"> de SSH y Telnet diseñado para registrar ataques de fuerza bruta y la interacción de los atacantes con el sistema.</w:t>
      </w:r>
    </w:p>
    <w:p w14:paraId="66DF94A6" w14:textId="49831B0A" w:rsidR="00EF460A" w:rsidRDefault="00EF460A" w:rsidP="009A6CD7">
      <w:pPr>
        <w:pStyle w:val="Prrafodelista"/>
        <w:numPr>
          <w:ilvl w:val="0"/>
          <w:numId w:val="6"/>
        </w:numPr>
      </w:pPr>
      <w:proofErr w:type="spellStart"/>
      <w:r w:rsidRPr="009A6CD7">
        <w:rPr>
          <w:b/>
          <w:bCs/>
        </w:rPr>
        <w:t>Logstash</w:t>
      </w:r>
      <w:proofErr w:type="spellEnd"/>
      <w:r>
        <w:t xml:space="preserve">: Aunque no es un </w:t>
      </w:r>
      <w:proofErr w:type="spellStart"/>
      <w:r>
        <w:t>honeypot</w:t>
      </w:r>
      <w:proofErr w:type="spellEnd"/>
      <w:r>
        <w:t xml:space="preserve"> en sí, es una herramienta de procesamiento de logs que puede integrarse con </w:t>
      </w:r>
      <w:proofErr w:type="spellStart"/>
      <w:r>
        <w:t>honeypots</w:t>
      </w:r>
      <w:proofErr w:type="spellEnd"/>
      <w:r>
        <w:t xml:space="preserve"> para analizar eventos de seguridad.</w:t>
      </w:r>
    </w:p>
    <w:p w14:paraId="2A56A303" w14:textId="61973421" w:rsidR="00EF460A" w:rsidRDefault="00EF460A" w:rsidP="009A6CD7">
      <w:pPr>
        <w:pStyle w:val="Prrafodelista"/>
        <w:numPr>
          <w:ilvl w:val="0"/>
          <w:numId w:val="6"/>
        </w:numPr>
      </w:pPr>
      <w:proofErr w:type="spellStart"/>
      <w:r w:rsidRPr="009A6CD7">
        <w:rPr>
          <w:b/>
          <w:bCs/>
        </w:rPr>
        <w:t>DDoSPot</w:t>
      </w:r>
      <w:proofErr w:type="spellEnd"/>
      <w:r>
        <w:t xml:space="preserve">: </w:t>
      </w:r>
      <w:proofErr w:type="spellStart"/>
      <w:r>
        <w:t>Honeypot</w:t>
      </w:r>
      <w:proofErr w:type="spellEnd"/>
      <w:r>
        <w:t xml:space="preserve"> especializado en la detección de ataques </w:t>
      </w:r>
      <w:proofErr w:type="spellStart"/>
      <w:r>
        <w:t>DDoS</w:t>
      </w:r>
      <w:proofErr w:type="spellEnd"/>
      <w:r>
        <w:t xml:space="preserve"> basados en UDP, simulando servicios como DNS, NTP y SSDP.</w:t>
      </w:r>
    </w:p>
    <w:p w14:paraId="58B8637C" w14:textId="00B7C350" w:rsidR="00EF460A" w:rsidRDefault="00EF460A" w:rsidP="009A6CD7">
      <w:pPr>
        <w:pStyle w:val="Prrafodelista"/>
        <w:numPr>
          <w:ilvl w:val="0"/>
          <w:numId w:val="6"/>
        </w:numPr>
      </w:pPr>
      <w:proofErr w:type="spellStart"/>
      <w:r w:rsidRPr="009A6CD7">
        <w:rPr>
          <w:b/>
          <w:bCs/>
        </w:rPr>
        <w:t>Dionaea</w:t>
      </w:r>
      <w:proofErr w:type="spellEnd"/>
      <w:r>
        <w:t xml:space="preserve">: </w:t>
      </w:r>
      <w:proofErr w:type="spellStart"/>
      <w:r>
        <w:t>Honeypot</w:t>
      </w:r>
      <w:proofErr w:type="spellEnd"/>
      <w:r>
        <w:t xml:space="preserve"> diseñado para capturar malware, emulando servicios vulnerables como SMB, HTTP, FTP y MSSQL.</w:t>
      </w:r>
    </w:p>
    <w:p w14:paraId="34CD6B22" w14:textId="24CC8811" w:rsidR="00EF460A" w:rsidRDefault="00EF460A" w:rsidP="009A6CD7">
      <w:pPr>
        <w:pStyle w:val="Prrafodelista"/>
        <w:numPr>
          <w:ilvl w:val="0"/>
          <w:numId w:val="6"/>
        </w:numPr>
      </w:pPr>
      <w:proofErr w:type="spellStart"/>
      <w:r w:rsidRPr="009A6CD7">
        <w:rPr>
          <w:b/>
          <w:bCs/>
        </w:rPr>
        <w:t>ElasticPot</w:t>
      </w:r>
      <w:proofErr w:type="spellEnd"/>
      <w:r>
        <w:t xml:space="preserve">: </w:t>
      </w:r>
      <w:proofErr w:type="spellStart"/>
      <w:r>
        <w:t>Honeypot</w:t>
      </w:r>
      <w:proofErr w:type="spellEnd"/>
      <w:r>
        <w:t xml:space="preserve"> que simula un servidor </w:t>
      </w:r>
      <w:proofErr w:type="spellStart"/>
      <w:r>
        <w:t>Elasticsearch</w:t>
      </w:r>
      <w:proofErr w:type="spellEnd"/>
      <w:r>
        <w:t xml:space="preserve"> vulnerable, utilizado para detectar ataques dirigidos a bases de datos abiertas.</w:t>
      </w:r>
    </w:p>
    <w:p w14:paraId="4793BE15" w14:textId="558CA9E6" w:rsidR="00EF460A" w:rsidRDefault="00EF460A" w:rsidP="009A6CD7">
      <w:pPr>
        <w:pStyle w:val="Prrafodelista"/>
        <w:numPr>
          <w:ilvl w:val="0"/>
          <w:numId w:val="6"/>
        </w:numPr>
      </w:pPr>
      <w:proofErr w:type="spellStart"/>
      <w:r w:rsidRPr="009A6CD7">
        <w:rPr>
          <w:b/>
          <w:bCs/>
        </w:rPr>
        <w:t>Endlessh</w:t>
      </w:r>
      <w:proofErr w:type="spellEnd"/>
      <w:r>
        <w:t xml:space="preserve">: </w:t>
      </w:r>
      <w:proofErr w:type="spellStart"/>
      <w:r>
        <w:t>Honeypot</w:t>
      </w:r>
      <w:proofErr w:type="spellEnd"/>
      <w:r>
        <w:t xml:space="preserve"> de SSH que ralentiza los ataques de fuerza bruta al enviar un banner interminable, haciendo perder tiempo a los atacantes.</w:t>
      </w:r>
    </w:p>
    <w:p w14:paraId="09F01774" w14:textId="105ECAF7" w:rsidR="00EF460A" w:rsidRDefault="00EF460A" w:rsidP="009A6CD7">
      <w:pPr>
        <w:pStyle w:val="Prrafodelista"/>
        <w:numPr>
          <w:ilvl w:val="0"/>
          <w:numId w:val="6"/>
        </w:numPr>
      </w:pPr>
      <w:proofErr w:type="spellStart"/>
      <w:r w:rsidRPr="009A6CD7">
        <w:rPr>
          <w:b/>
          <w:bCs/>
        </w:rPr>
        <w:t>Heralding</w:t>
      </w:r>
      <w:proofErr w:type="spellEnd"/>
      <w:r>
        <w:t xml:space="preserve">: </w:t>
      </w:r>
      <w:proofErr w:type="spellStart"/>
      <w:r>
        <w:t>Honeypot</w:t>
      </w:r>
      <w:proofErr w:type="spellEnd"/>
      <w:r>
        <w:t xml:space="preserve"> de captura de credenciales que simula múltiples servicios como FTP, SSH, HTTP, SMTP y VNC para registrar intentos de acceso.</w:t>
      </w:r>
    </w:p>
    <w:p w14:paraId="5AC07F3A" w14:textId="1F9D1ED4" w:rsidR="00EF460A" w:rsidRDefault="00EF460A" w:rsidP="009A6CD7">
      <w:pPr>
        <w:pStyle w:val="Prrafodelista"/>
        <w:numPr>
          <w:ilvl w:val="0"/>
          <w:numId w:val="6"/>
        </w:numPr>
      </w:pPr>
      <w:proofErr w:type="spellStart"/>
      <w:r w:rsidRPr="009A6CD7">
        <w:rPr>
          <w:b/>
          <w:bCs/>
        </w:rPr>
        <w:t>Honeytrap</w:t>
      </w:r>
      <w:proofErr w:type="spellEnd"/>
      <w:r>
        <w:t xml:space="preserve">: Framework avanzado de </w:t>
      </w:r>
      <w:proofErr w:type="spellStart"/>
      <w:r>
        <w:t>honeypots</w:t>
      </w:r>
      <w:proofErr w:type="spellEnd"/>
      <w:r>
        <w:t xml:space="preserve"> que permite combinar múltiples servicios en un solo sistema para atraer atacantes.</w:t>
      </w:r>
    </w:p>
    <w:p w14:paraId="25DDB5DB" w14:textId="69B46E39" w:rsidR="00EF460A" w:rsidRDefault="00EF460A" w:rsidP="009A6CD7">
      <w:pPr>
        <w:pStyle w:val="Prrafodelista"/>
        <w:numPr>
          <w:ilvl w:val="0"/>
          <w:numId w:val="6"/>
        </w:numPr>
      </w:pPr>
      <w:proofErr w:type="spellStart"/>
      <w:r w:rsidRPr="009A6CD7">
        <w:rPr>
          <w:b/>
          <w:bCs/>
        </w:rPr>
        <w:t>Mailoney</w:t>
      </w:r>
      <w:proofErr w:type="spellEnd"/>
      <w:r>
        <w:t xml:space="preserve">: </w:t>
      </w:r>
      <w:proofErr w:type="spellStart"/>
      <w:r>
        <w:t>Honeypot</w:t>
      </w:r>
      <w:proofErr w:type="spellEnd"/>
      <w:r>
        <w:t xml:space="preserve"> de SMTP diseñado para capturar intentos de acceso no autorizado y ataques de spam.</w:t>
      </w:r>
    </w:p>
    <w:p w14:paraId="4596479C" w14:textId="49F57E49" w:rsidR="00EF460A" w:rsidRDefault="00EF460A" w:rsidP="009A6CD7">
      <w:pPr>
        <w:pStyle w:val="Prrafodelista"/>
        <w:numPr>
          <w:ilvl w:val="0"/>
          <w:numId w:val="6"/>
        </w:numPr>
      </w:pPr>
      <w:proofErr w:type="spellStart"/>
      <w:r w:rsidRPr="009A6CD7">
        <w:rPr>
          <w:b/>
          <w:bCs/>
        </w:rPr>
        <w:t>Tanner</w:t>
      </w:r>
      <w:proofErr w:type="spellEnd"/>
      <w:r>
        <w:t xml:space="preserve">: Sistema de análisis que trabaja junto con </w:t>
      </w:r>
      <w:proofErr w:type="spellStart"/>
      <w:r>
        <w:t>Snare</w:t>
      </w:r>
      <w:proofErr w:type="spellEnd"/>
      <w:r>
        <w:t xml:space="preserve"> para evaluar solicitudes HTTP y emular vulnerabilidades en aplicaciones web.</w:t>
      </w:r>
    </w:p>
    <w:p w14:paraId="3145F63A" w14:textId="69FAA0D7" w:rsidR="00EF460A" w:rsidRDefault="00EF460A" w:rsidP="009A6CD7">
      <w:pPr>
        <w:pStyle w:val="Prrafodelista"/>
        <w:numPr>
          <w:ilvl w:val="0"/>
          <w:numId w:val="6"/>
        </w:numPr>
      </w:pPr>
      <w:r w:rsidRPr="009A6CD7">
        <w:rPr>
          <w:b/>
          <w:bCs/>
        </w:rPr>
        <w:t>Suricata</w:t>
      </w:r>
      <w:r>
        <w:t xml:space="preserve">: No es un </w:t>
      </w:r>
      <w:proofErr w:type="spellStart"/>
      <w:r>
        <w:t>honeypot</w:t>
      </w:r>
      <w:proofErr w:type="spellEnd"/>
      <w:r>
        <w:t>, sino un IDS/IPS que analiza tráfico de red en busca de amenazas.</w:t>
      </w:r>
    </w:p>
    <w:p w14:paraId="6558D186" w14:textId="3A901268" w:rsidR="00960153" w:rsidRDefault="00960153" w:rsidP="009A6CD7">
      <w:pPr>
        <w:pStyle w:val="Prrafodelista"/>
        <w:numPr>
          <w:ilvl w:val="0"/>
          <w:numId w:val="6"/>
        </w:numPr>
      </w:pPr>
      <w:proofErr w:type="spellStart"/>
      <w:r>
        <w:rPr>
          <w:b/>
          <w:bCs/>
        </w:rPr>
        <w:t>Glutton</w:t>
      </w:r>
      <w:proofErr w:type="spellEnd"/>
    </w:p>
    <w:p w14:paraId="6403DEA4" w14:textId="4EF94EA4" w:rsidR="00EF460A" w:rsidRDefault="00EF460A" w:rsidP="009A6CD7">
      <w:pPr>
        <w:pStyle w:val="Prrafodelista"/>
        <w:numPr>
          <w:ilvl w:val="0"/>
          <w:numId w:val="6"/>
        </w:numPr>
      </w:pPr>
      <w:proofErr w:type="spellStart"/>
      <w:r w:rsidRPr="009A6CD7">
        <w:rPr>
          <w:b/>
          <w:bCs/>
        </w:rPr>
        <w:t>Elasticsearch</w:t>
      </w:r>
      <w:proofErr w:type="spellEnd"/>
      <w:r>
        <w:t xml:space="preserve">: En el contexto de </w:t>
      </w:r>
      <w:proofErr w:type="spellStart"/>
      <w:r>
        <w:t>honeypots</w:t>
      </w:r>
      <w:proofErr w:type="spellEnd"/>
      <w:r>
        <w:t xml:space="preserve">, se usa para almacenar y analizar datos de ataques registrados por otros </w:t>
      </w:r>
      <w:proofErr w:type="spellStart"/>
      <w:r>
        <w:t>honeypots</w:t>
      </w:r>
      <w:proofErr w:type="spellEnd"/>
      <w:r>
        <w:t>.</w:t>
      </w:r>
    </w:p>
    <w:p w14:paraId="0381360A" w14:textId="4D4AD10E" w:rsidR="00EF460A" w:rsidRDefault="00EF460A" w:rsidP="009A6CD7">
      <w:pPr>
        <w:pStyle w:val="Prrafodelista"/>
        <w:numPr>
          <w:ilvl w:val="0"/>
          <w:numId w:val="6"/>
        </w:numPr>
      </w:pPr>
      <w:proofErr w:type="spellStart"/>
      <w:r w:rsidRPr="009A6CD7">
        <w:rPr>
          <w:b/>
          <w:bCs/>
        </w:rPr>
        <w:t>Kibana</w:t>
      </w:r>
      <w:proofErr w:type="spellEnd"/>
      <w:r>
        <w:t xml:space="preserve">: Herramienta de visualización de datos que se integra con </w:t>
      </w:r>
      <w:proofErr w:type="spellStart"/>
      <w:r>
        <w:t>honeypots</w:t>
      </w:r>
      <w:proofErr w:type="spellEnd"/>
      <w:r>
        <w:t xml:space="preserve"> para analizar patrones de ataque.</w:t>
      </w:r>
    </w:p>
    <w:p w14:paraId="0F02C5CC" w14:textId="4A42DA01" w:rsidR="00EF460A" w:rsidRDefault="00EF460A" w:rsidP="009A6CD7">
      <w:pPr>
        <w:pStyle w:val="Prrafodelista"/>
        <w:numPr>
          <w:ilvl w:val="0"/>
          <w:numId w:val="6"/>
        </w:numPr>
      </w:pPr>
      <w:proofErr w:type="spellStart"/>
      <w:r w:rsidRPr="009A6CD7">
        <w:rPr>
          <w:b/>
          <w:bCs/>
        </w:rPr>
        <w:t>Nginx</w:t>
      </w:r>
      <w:proofErr w:type="spellEnd"/>
      <w:r w:rsidRPr="009A6CD7">
        <w:rPr>
          <w:b/>
          <w:bCs/>
        </w:rPr>
        <w:t xml:space="preserve"> </w:t>
      </w:r>
      <w:proofErr w:type="spellStart"/>
      <w:r w:rsidRPr="009A6CD7">
        <w:rPr>
          <w:b/>
          <w:bCs/>
        </w:rPr>
        <w:t>Honeypot</w:t>
      </w:r>
      <w:proofErr w:type="spellEnd"/>
      <w:r>
        <w:t xml:space="preserve">: Configuración de </w:t>
      </w:r>
      <w:proofErr w:type="spellStart"/>
      <w:r>
        <w:t>Nginx</w:t>
      </w:r>
      <w:proofErr w:type="spellEnd"/>
      <w:r>
        <w:t xml:space="preserve"> que bloquea </w:t>
      </w:r>
      <w:proofErr w:type="spellStart"/>
      <w:r>
        <w:t>bots</w:t>
      </w:r>
      <w:proofErr w:type="spellEnd"/>
      <w:r>
        <w:t xml:space="preserve"> maliciosos al detectar intentos de acceso a rutas sospechosas.</w:t>
      </w:r>
    </w:p>
    <w:p w14:paraId="786AE45E" w14:textId="01B242FE" w:rsidR="00EF460A" w:rsidRDefault="00EF460A" w:rsidP="009A6CD7">
      <w:pPr>
        <w:pStyle w:val="Prrafodelista"/>
        <w:numPr>
          <w:ilvl w:val="0"/>
          <w:numId w:val="6"/>
        </w:numPr>
      </w:pPr>
      <w:proofErr w:type="spellStart"/>
      <w:r w:rsidRPr="009A6CD7">
        <w:rPr>
          <w:b/>
          <w:bCs/>
        </w:rPr>
        <w:t>SpiderFoot</w:t>
      </w:r>
      <w:proofErr w:type="spellEnd"/>
      <w:r>
        <w:t xml:space="preserve">: No es un </w:t>
      </w:r>
      <w:proofErr w:type="spellStart"/>
      <w:r>
        <w:t>honeypot</w:t>
      </w:r>
      <w:proofErr w:type="spellEnd"/>
      <w:r>
        <w:t>, sino una herramienta de OSINT que recopila información sobre amenazas y posibles atacantes.</w:t>
      </w:r>
    </w:p>
    <w:p w14:paraId="5B5A6245" w14:textId="2EC0A998" w:rsidR="00762634" w:rsidRDefault="00EF460A" w:rsidP="009A6CD7">
      <w:pPr>
        <w:pStyle w:val="Prrafodelista"/>
        <w:numPr>
          <w:ilvl w:val="0"/>
          <w:numId w:val="6"/>
        </w:numPr>
      </w:pPr>
      <w:proofErr w:type="spellStart"/>
      <w:r w:rsidRPr="009A6CD7">
        <w:rPr>
          <w:b/>
          <w:bCs/>
        </w:rPr>
        <w:t>Snare</w:t>
      </w:r>
      <w:proofErr w:type="spellEnd"/>
      <w:r>
        <w:t xml:space="preserve">: </w:t>
      </w:r>
      <w:proofErr w:type="spellStart"/>
      <w:r>
        <w:t>Honeypot</w:t>
      </w:r>
      <w:proofErr w:type="spellEnd"/>
      <w:r>
        <w:t xml:space="preserve"> de aplicaciones web que simula vulnerabilidades y analiza ataques dirigidos a sitios web.</w:t>
      </w:r>
    </w:p>
    <w:p w14:paraId="38E30D57" w14:textId="0E7D5E82" w:rsidR="00B77166" w:rsidRDefault="00B77166">
      <w:pPr>
        <w:spacing w:line="259" w:lineRule="auto"/>
      </w:pPr>
      <w:r>
        <w:br w:type="page"/>
      </w:r>
    </w:p>
    <w:p w14:paraId="22E62115" w14:textId="5283277B" w:rsidR="00B77166" w:rsidRDefault="00B77166" w:rsidP="00B77166">
      <w:r w:rsidRPr="00B77166">
        <w:rPr>
          <w:noProof/>
        </w:rPr>
        <w:lastRenderedPageBreak/>
        <w:drawing>
          <wp:inline distT="0" distB="0" distL="0" distR="0" wp14:anchorId="22D8B0AE" wp14:editId="724A9FFF">
            <wp:extent cx="5400040" cy="3849370"/>
            <wp:effectExtent l="0" t="0" r="0" b="0"/>
            <wp:docPr id="3858257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82578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7166">
        <w:rPr>
          <w:noProof/>
        </w:rPr>
        <w:drawing>
          <wp:inline distT="0" distB="0" distL="0" distR="0" wp14:anchorId="61DA9312" wp14:editId="3F3FAB67">
            <wp:extent cx="5400040" cy="2017395"/>
            <wp:effectExtent l="0" t="0" r="0" b="1905"/>
            <wp:docPr id="7779591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95915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7166">
        <w:rPr>
          <w:noProof/>
        </w:rPr>
        <w:lastRenderedPageBreak/>
        <w:drawing>
          <wp:inline distT="0" distB="0" distL="0" distR="0" wp14:anchorId="7B69A246" wp14:editId="1C34F673">
            <wp:extent cx="5400040" cy="4000500"/>
            <wp:effectExtent l="0" t="0" r="0" b="0"/>
            <wp:docPr id="2454513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5137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0AFC8" w14:textId="6A8D3A18" w:rsidR="00BA76D8" w:rsidRDefault="00B77166" w:rsidP="00B77166">
      <w:r w:rsidRPr="00B77166">
        <w:rPr>
          <w:noProof/>
        </w:rPr>
        <w:drawing>
          <wp:inline distT="0" distB="0" distL="0" distR="0" wp14:anchorId="0A343923" wp14:editId="57DC906C">
            <wp:extent cx="5400040" cy="4420870"/>
            <wp:effectExtent l="0" t="0" r="0" b="0"/>
            <wp:docPr id="18245512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5129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FAAA" w14:textId="77777777" w:rsidR="00BA76D8" w:rsidRDefault="00BA76D8" w:rsidP="00B77166"/>
    <w:p w14:paraId="71844380" w14:textId="27A1B034" w:rsidR="00BA76D8" w:rsidRDefault="00BA76D8" w:rsidP="00B77166">
      <w:r>
        <w:lastRenderedPageBreak/>
        <w:t>Avance 16/06 13:00 h.</w:t>
      </w:r>
    </w:p>
    <w:p w14:paraId="6709F98F" w14:textId="77777777" w:rsidR="00D543B9" w:rsidRDefault="00BA76D8" w:rsidP="00B77166">
      <w:r w:rsidRPr="00BA76D8">
        <w:rPr>
          <w:noProof/>
        </w:rPr>
        <w:drawing>
          <wp:inline distT="0" distB="0" distL="0" distR="0" wp14:anchorId="7A2AB269" wp14:editId="4C466022">
            <wp:extent cx="5400040" cy="2670175"/>
            <wp:effectExtent l="0" t="0" r="0" b="0"/>
            <wp:docPr id="15909349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93493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024ED" w14:textId="77777777" w:rsidR="00D543B9" w:rsidRDefault="00D543B9" w:rsidP="00B77166"/>
    <w:p w14:paraId="0C34BACB" w14:textId="3A1F7249" w:rsidR="00D543B9" w:rsidRDefault="00D543B9" w:rsidP="00B77166">
      <w:r>
        <w:t xml:space="preserve">Análisis </w:t>
      </w:r>
      <w:proofErr w:type="spellStart"/>
      <w:r>
        <w:t>Virustotal</w:t>
      </w:r>
      <w:proofErr w:type="spellEnd"/>
      <w:r>
        <w:t>.</w:t>
      </w:r>
    </w:p>
    <w:p w14:paraId="4B54649A" w14:textId="04B7CE40" w:rsidR="00BA76D8" w:rsidRDefault="00D543B9" w:rsidP="00B77166">
      <w:r w:rsidRPr="00D543B9">
        <w:drawing>
          <wp:inline distT="0" distB="0" distL="0" distR="0" wp14:anchorId="1C12D6CF" wp14:editId="22A5E95B">
            <wp:extent cx="5400040" cy="2332355"/>
            <wp:effectExtent l="0" t="0" r="0" b="0"/>
            <wp:docPr id="1152730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7308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409F5" w14:textId="77777777" w:rsidR="00D543B9" w:rsidRDefault="00D543B9" w:rsidP="00B77166"/>
    <w:p w14:paraId="10D4FDF6" w14:textId="69D4FA45" w:rsidR="007A4122" w:rsidRDefault="007A4122" w:rsidP="00B77166">
      <w:r>
        <w:t>Top 10 IP</w:t>
      </w:r>
      <w:r w:rsidR="00D543B9">
        <w:t>:</w:t>
      </w:r>
    </w:p>
    <w:p w14:paraId="2A9208AD" w14:textId="77777777" w:rsidR="007A4122" w:rsidRDefault="007A4122">
      <w:pPr>
        <w:spacing w:line="259" w:lineRule="auto"/>
      </w:pPr>
      <w:r>
        <w:br w:type="page"/>
      </w:r>
    </w:p>
    <w:p w14:paraId="60AD0CE8" w14:textId="0078A9C0" w:rsidR="007A4122" w:rsidRDefault="007A4122" w:rsidP="00B77166">
      <w:r>
        <w:lastRenderedPageBreak/>
        <w:t>CVE</w:t>
      </w:r>
    </w:p>
    <w:p w14:paraId="0021410F" w14:textId="77777777" w:rsidR="007A4122" w:rsidRDefault="00D543B9" w:rsidP="007A4122">
      <w:r>
        <w:br/>
      </w:r>
      <w:r w:rsidR="007A4122">
        <w:t>CVE-2021-3449 CVE-2021-3449,9</w:t>
      </w:r>
    </w:p>
    <w:p w14:paraId="16C98D01" w14:textId="77777777" w:rsidR="007A4122" w:rsidRDefault="007A4122" w:rsidP="007A4122">
      <w:r>
        <w:t>CVE-2001-0540,8</w:t>
      </w:r>
    </w:p>
    <w:p w14:paraId="4D332DD0" w14:textId="77777777" w:rsidR="007A4122" w:rsidRDefault="007A4122" w:rsidP="007A4122">
      <w:r>
        <w:t>CVE-2012-0152,5</w:t>
      </w:r>
    </w:p>
    <w:p w14:paraId="3F717396" w14:textId="77777777" w:rsidR="007A4122" w:rsidRDefault="007A4122" w:rsidP="007A4122">
      <w:r>
        <w:t>CVE-2019-11500 CVE-2019-11500,5</w:t>
      </w:r>
    </w:p>
    <w:p w14:paraId="7E6C2A8A" w14:textId="77777777" w:rsidR="007A4122" w:rsidRDefault="007A4122" w:rsidP="007A4122">
      <w:r>
        <w:t>CVE-2002-0013 CVE-2002-0012,2</w:t>
      </w:r>
    </w:p>
    <w:p w14:paraId="16A8E34D" w14:textId="77777777" w:rsidR="007A4122" w:rsidRDefault="007A4122" w:rsidP="007A4122">
      <w:r>
        <w:t>CVE-2019-12263 CVE-2019-12261 CVE-2019-12260 CVE-2019-12255,2</w:t>
      </w:r>
    </w:p>
    <w:p w14:paraId="6824BB7D" w14:textId="77777777" w:rsidR="007A4122" w:rsidRDefault="007A4122" w:rsidP="007A4122">
      <w:r>
        <w:t>CVE-1999-0619,1</w:t>
      </w:r>
    </w:p>
    <w:p w14:paraId="530FD05D" w14:textId="6439A54A" w:rsidR="00D543B9" w:rsidRDefault="007A4122" w:rsidP="007A4122">
      <w:r>
        <w:t>CVE-2024-6387 CVE-2024-6387,1</w:t>
      </w:r>
    </w:p>
    <w:p w14:paraId="29200575" w14:textId="77777777" w:rsidR="007A4122" w:rsidRDefault="007A4122" w:rsidP="007A4122"/>
    <w:p w14:paraId="1B8C91DF" w14:textId="7313FA16" w:rsidR="007A4122" w:rsidRDefault="007A4122" w:rsidP="007A4122">
      <w:r w:rsidRPr="007A4122">
        <w:drawing>
          <wp:inline distT="0" distB="0" distL="0" distR="0" wp14:anchorId="606E18DF" wp14:editId="01A6E6B9">
            <wp:extent cx="5400040" cy="1191895"/>
            <wp:effectExtent l="0" t="0" r="0" b="8255"/>
            <wp:docPr id="8464050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40500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2CEB6" w14:textId="70501F45" w:rsidR="007A4122" w:rsidRDefault="00B80777" w:rsidP="007A4122">
      <w:r w:rsidRPr="00B80777">
        <w:drawing>
          <wp:inline distT="0" distB="0" distL="0" distR="0" wp14:anchorId="4CCC9253" wp14:editId="2443760B">
            <wp:extent cx="5400040" cy="1124585"/>
            <wp:effectExtent l="0" t="0" r="0" b="0"/>
            <wp:docPr id="11712264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22642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ABB7" w14:textId="79072426" w:rsidR="007A4122" w:rsidRDefault="007A4122" w:rsidP="007A4122">
      <w:r w:rsidRPr="007A4122">
        <w:drawing>
          <wp:inline distT="0" distB="0" distL="0" distR="0" wp14:anchorId="2202BA2C" wp14:editId="52364902">
            <wp:extent cx="5400040" cy="1444625"/>
            <wp:effectExtent l="0" t="0" r="0" b="3175"/>
            <wp:docPr id="19117946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79468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D0FDF" w14:textId="7F7D010D" w:rsidR="007A4122" w:rsidRDefault="007A4122" w:rsidP="007A4122">
      <w:r w:rsidRPr="007A4122">
        <w:lastRenderedPageBreak/>
        <w:drawing>
          <wp:inline distT="0" distB="0" distL="0" distR="0" wp14:anchorId="799E3B17" wp14:editId="22947F00">
            <wp:extent cx="5400040" cy="2390140"/>
            <wp:effectExtent l="0" t="0" r="0" b="0"/>
            <wp:docPr id="17341736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7360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C1949" w14:textId="29246A99" w:rsidR="007A4122" w:rsidRDefault="007A4122" w:rsidP="007A4122">
      <w:r w:rsidRPr="007A4122">
        <w:drawing>
          <wp:inline distT="0" distB="0" distL="0" distR="0" wp14:anchorId="751A3437" wp14:editId="624597AB">
            <wp:extent cx="5400040" cy="2924175"/>
            <wp:effectExtent l="0" t="0" r="0" b="9525"/>
            <wp:docPr id="16536213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2135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1B095" w14:textId="748937F8" w:rsidR="007F5BAC" w:rsidRDefault="007F5BAC" w:rsidP="007A4122">
      <w:r w:rsidRPr="007F5BAC">
        <w:drawing>
          <wp:inline distT="0" distB="0" distL="0" distR="0" wp14:anchorId="4F3526B8" wp14:editId="4B73F253">
            <wp:extent cx="5400040" cy="2002790"/>
            <wp:effectExtent l="0" t="0" r="0" b="0"/>
            <wp:docPr id="9023511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35118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067E" w14:textId="77777777" w:rsidR="007F5BAC" w:rsidRDefault="007F5BAC" w:rsidP="007A4122"/>
    <w:p w14:paraId="4284A36A" w14:textId="4F567FCC" w:rsidR="007F5BAC" w:rsidRDefault="007F5BAC" w:rsidP="007A4122">
      <w:r w:rsidRPr="007F5BAC">
        <w:lastRenderedPageBreak/>
        <w:drawing>
          <wp:inline distT="0" distB="0" distL="0" distR="0" wp14:anchorId="447198C4" wp14:editId="07F5FCB8">
            <wp:extent cx="5400040" cy="2529205"/>
            <wp:effectExtent l="0" t="0" r="0" b="4445"/>
            <wp:docPr id="9485887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8877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18110" w14:textId="5190ED85" w:rsidR="00B80777" w:rsidRDefault="00B80777">
      <w:pPr>
        <w:spacing w:line="259" w:lineRule="auto"/>
      </w:pPr>
      <w:r>
        <w:br w:type="page"/>
      </w:r>
    </w:p>
    <w:p w14:paraId="3FF4F5B0" w14:textId="581FB5EB" w:rsidR="00B80777" w:rsidRDefault="00B80777" w:rsidP="007A4122">
      <w:r w:rsidRPr="00B80777">
        <w:lastRenderedPageBreak/>
        <w:drawing>
          <wp:inline distT="0" distB="0" distL="0" distR="0" wp14:anchorId="5392D32F" wp14:editId="528D9EC8">
            <wp:extent cx="5400040" cy="3414395"/>
            <wp:effectExtent l="0" t="0" r="0" b="0"/>
            <wp:docPr id="18802086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2086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CB139" w14:textId="77777777" w:rsidR="00B80777" w:rsidRPr="00B80777" w:rsidRDefault="00B80777" w:rsidP="00B80777">
      <w:pPr>
        <w:rPr>
          <w:b/>
          <w:bCs/>
        </w:rPr>
      </w:pPr>
      <w:r w:rsidRPr="00B80777">
        <w:rPr>
          <w:b/>
          <w:bCs/>
        </w:rPr>
        <w:t xml:space="preserve">ET DNS Standard </w:t>
      </w:r>
      <w:proofErr w:type="spellStart"/>
      <w:r w:rsidRPr="00B80777">
        <w:rPr>
          <w:b/>
          <w:bCs/>
        </w:rPr>
        <w:t>query</w:t>
      </w:r>
      <w:proofErr w:type="spellEnd"/>
      <w:r w:rsidRPr="00B80777">
        <w:rPr>
          <w:b/>
          <w:bCs/>
        </w:rPr>
        <w:t xml:space="preserve"> response, </w:t>
      </w:r>
      <w:proofErr w:type="spellStart"/>
      <w:r w:rsidRPr="00B80777">
        <w:rPr>
          <w:b/>
          <w:bCs/>
        </w:rPr>
        <w:t>Name</w:t>
      </w:r>
      <w:proofErr w:type="spellEnd"/>
      <w:r w:rsidRPr="00B80777">
        <w:rPr>
          <w:b/>
          <w:bCs/>
        </w:rPr>
        <w:t xml:space="preserve"> Error</w:t>
      </w:r>
    </w:p>
    <w:p w14:paraId="412C168B" w14:textId="2D4E9CA8" w:rsidR="00B80777" w:rsidRDefault="00B80777" w:rsidP="00B80777">
      <w:r w:rsidRPr="00B80777">
        <w:t xml:space="preserve">Esta alerta de Suricata indica que un servidor DNS respondió que un dominio solicitado no existe, generando un código de error llamado </w:t>
      </w:r>
      <w:r w:rsidRPr="00B80777">
        <w:rPr>
          <w:b/>
          <w:bCs/>
        </w:rPr>
        <w:t>NXDOMAIN</w:t>
      </w:r>
      <w:r w:rsidRPr="00B80777">
        <w:t xml:space="preserve">. Aunque puede deberse a errores tipográficos o software legítimo buscando recursos obsoletos, si ocurre con frecuencia o involucra dominios extraños o aleatorios, </w:t>
      </w:r>
      <w:r w:rsidRPr="00B80777">
        <w:rPr>
          <w:b/>
          <w:bCs/>
        </w:rPr>
        <w:t>podría indicar actividad automatizada o maliciosa</w:t>
      </w:r>
      <w:r w:rsidRPr="00B80777">
        <w:t>, como malware que intenta contactar con su servidor de control. Aislada es poco crítica, pero dentro de un patrón más amplio puede ser reveladora.</w:t>
      </w:r>
    </w:p>
    <w:p w14:paraId="26F0AF2B" w14:textId="5AA3CE67" w:rsidR="00B80777" w:rsidRPr="00B80777" w:rsidRDefault="00B80777" w:rsidP="00B80777">
      <w:pPr>
        <w:rPr>
          <w:b/>
          <w:bCs/>
        </w:rPr>
      </w:pPr>
      <w:r w:rsidRPr="00B80777">
        <w:rPr>
          <w:b/>
          <w:bCs/>
        </w:rPr>
        <w:t>ET EXPLOIT [</w:t>
      </w:r>
      <w:proofErr w:type="spellStart"/>
      <w:r w:rsidRPr="00B80777">
        <w:rPr>
          <w:b/>
          <w:bCs/>
        </w:rPr>
        <w:t>PTsecurity</w:t>
      </w:r>
      <w:proofErr w:type="spellEnd"/>
      <w:r w:rsidRPr="00B80777">
        <w:rPr>
          <w:b/>
          <w:bCs/>
        </w:rPr>
        <w:t xml:space="preserve">] </w:t>
      </w:r>
      <w:proofErr w:type="spellStart"/>
      <w:r w:rsidRPr="00B80777">
        <w:rPr>
          <w:b/>
          <w:bCs/>
        </w:rPr>
        <w:t>DoublePulsar</w:t>
      </w:r>
      <w:proofErr w:type="spellEnd"/>
      <w:r w:rsidRPr="00B80777">
        <w:rPr>
          <w:b/>
          <w:bCs/>
        </w:rPr>
        <w:t xml:space="preserve"> Backdoor </w:t>
      </w:r>
      <w:proofErr w:type="spellStart"/>
      <w:r w:rsidRPr="00B80777">
        <w:rPr>
          <w:b/>
          <w:bCs/>
        </w:rPr>
        <w:t>installation</w:t>
      </w:r>
      <w:proofErr w:type="spellEnd"/>
      <w:r w:rsidRPr="00B80777">
        <w:rPr>
          <w:b/>
          <w:bCs/>
        </w:rPr>
        <w:t xml:space="preserve"> </w:t>
      </w:r>
      <w:proofErr w:type="spellStart"/>
      <w:r w:rsidRPr="00B80777">
        <w:rPr>
          <w:b/>
          <w:bCs/>
        </w:rPr>
        <w:t>communication</w:t>
      </w:r>
      <w:proofErr w:type="spellEnd"/>
    </w:p>
    <w:p w14:paraId="0E434434" w14:textId="77777777" w:rsidR="00B80777" w:rsidRDefault="00B80777" w:rsidP="00B80777">
      <w:r w:rsidRPr="00B80777">
        <w:t xml:space="preserve">La alerta indica que se ha detectado tráfico de red asociado a la instalación del backdoor </w:t>
      </w:r>
      <w:proofErr w:type="spellStart"/>
      <w:r w:rsidRPr="00B80777">
        <w:t>DoublePulsar</w:t>
      </w:r>
      <w:proofErr w:type="spellEnd"/>
      <w:r w:rsidRPr="00B80777">
        <w:t xml:space="preserve">, una herramienta utilizada por </w:t>
      </w:r>
      <w:proofErr w:type="spellStart"/>
      <w:r w:rsidRPr="00B80777">
        <w:t>ciberatacantes</w:t>
      </w:r>
      <w:proofErr w:type="spellEnd"/>
      <w:r w:rsidRPr="00B80777">
        <w:t xml:space="preserve"> para tomar control total de un sistema comprometido. Esta amenaza, filtrada junto con el </w:t>
      </w:r>
      <w:proofErr w:type="spellStart"/>
      <w:r w:rsidRPr="00B80777">
        <w:t>exploit</w:t>
      </w:r>
      <w:proofErr w:type="spellEnd"/>
      <w:r w:rsidRPr="00B80777">
        <w:t xml:space="preserve"> </w:t>
      </w:r>
      <w:proofErr w:type="spellStart"/>
      <w:r w:rsidRPr="00B80777">
        <w:t>EternalBlue</w:t>
      </w:r>
      <w:proofErr w:type="spellEnd"/>
      <w:r w:rsidRPr="00B80777">
        <w:t xml:space="preserve"> y relacionada con ataques masivos como WannaCry, sugiere que un dispositivo podría haber sido infectado y estar comunicándose con un atacante remoto. Es una señal clara de compromiso grave que requiere atención inmediata.</w:t>
      </w:r>
    </w:p>
    <w:p w14:paraId="20E863A4" w14:textId="77777777" w:rsidR="00B80777" w:rsidRPr="00B80777" w:rsidRDefault="00B80777" w:rsidP="00B80777"/>
    <w:p w14:paraId="14A5DDD7" w14:textId="77777777" w:rsidR="00B80777" w:rsidRDefault="00B80777" w:rsidP="007A4122"/>
    <w:sectPr w:rsidR="00B80777" w:rsidSect="00034FB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EA3B78"/>
    <w:multiLevelType w:val="hybridMultilevel"/>
    <w:tmpl w:val="265C06D0"/>
    <w:lvl w:ilvl="0" w:tplc="9E52222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40A0019" w:tentative="1">
      <w:start w:val="1"/>
      <w:numFmt w:val="lowerLetter"/>
      <w:lvlText w:val="%2."/>
      <w:lvlJc w:val="left"/>
      <w:pPr>
        <w:ind w:left="1440" w:hanging="360"/>
      </w:pPr>
    </w:lvl>
    <w:lvl w:ilvl="2" w:tplc="440A001B" w:tentative="1">
      <w:start w:val="1"/>
      <w:numFmt w:val="lowerRoman"/>
      <w:lvlText w:val="%3."/>
      <w:lvlJc w:val="right"/>
      <w:pPr>
        <w:ind w:left="2160" w:hanging="180"/>
      </w:pPr>
    </w:lvl>
    <w:lvl w:ilvl="3" w:tplc="440A000F" w:tentative="1">
      <w:start w:val="1"/>
      <w:numFmt w:val="decimal"/>
      <w:lvlText w:val="%4."/>
      <w:lvlJc w:val="left"/>
      <w:pPr>
        <w:ind w:left="2880" w:hanging="360"/>
      </w:pPr>
    </w:lvl>
    <w:lvl w:ilvl="4" w:tplc="440A0019" w:tentative="1">
      <w:start w:val="1"/>
      <w:numFmt w:val="lowerLetter"/>
      <w:lvlText w:val="%5."/>
      <w:lvlJc w:val="left"/>
      <w:pPr>
        <w:ind w:left="3600" w:hanging="360"/>
      </w:pPr>
    </w:lvl>
    <w:lvl w:ilvl="5" w:tplc="440A001B" w:tentative="1">
      <w:start w:val="1"/>
      <w:numFmt w:val="lowerRoman"/>
      <w:lvlText w:val="%6."/>
      <w:lvlJc w:val="right"/>
      <w:pPr>
        <w:ind w:left="4320" w:hanging="180"/>
      </w:pPr>
    </w:lvl>
    <w:lvl w:ilvl="6" w:tplc="440A000F" w:tentative="1">
      <w:start w:val="1"/>
      <w:numFmt w:val="decimal"/>
      <w:lvlText w:val="%7."/>
      <w:lvlJc w:val="left"/>
      <w:pPr>
        <w:ind w:left="5040" w:hanging="360"/>
      </w:pPr>
    </w:lvl>
    <w:lvl w:ilvl="7" w:tplc="440A0019" w:tentative="1">
      <w:start w:val="1"/>
      <w:numFmt w:val="lowerLetter"/>
      <w:lvlText w:val="%8."/>
      <w:lvlJc w:val="left"/>
      <w:pPr>
        <w:ind w:left="5760" w:hanging="360"/>
      </w:pPr>
    </w:lvl>
    <w:lvl w:ilvl="8" w:tplc="4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A704AC8"/>
    <w:multiLevelType w:val="hybridMultilevel"/>
    <w:tmpl w:val="534E5906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D4576B1"/>
    <w:multiLevelType w:val="hybridMultilevel"/>
    <w:tmpl w:val="78D61660"/>
    <w:lvl w:ilvl="0" w:tplc="9E52222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40A0019" w:tentative="1">
      <w:start w:val="1"/>
      <w:numFmt w:val="lowerLetter"/>
      <w:lvlText w:val="%2."/>
      <w:lvlJc w:val="left"/>
      <w:pPr>
        <w:ind w:left="1440" w:hanging="360"/>
      </w:pPr>
    </w:lvl>
    <w:lvl w:ilvl="2" w:tplc="440A001B" w:tentative="1">
      <w:start w:val="1"/>
      <w:numFmt w:val="lowerRoman"/>
      <w:lvlText w:val="%3."/>
      <w:lvlJc w:val="right"/>
      <w:pPr>
        <w:ind w:left="2160" w:hanging="180"/>
      </w:pPr>
    </w:lvl>
    <w:lvl w:ilvl="3" w:tplc="440A000F" w:tentative="1">
      <w:start w:val="1"/>
      <w:numFmt w:val="decimal"/>
      <w:lvlText w:val="%4."/>
      <w:lvlJc w:val="left"/>
      <w:pPr>
        <w:ind w:left="2880" w:hanging="360"/>
      </w:pPr>
    </w:lvl>
    <w:lvl w:ilvl="4" w:tplc="440A0019" w:tentative="1">
      <w:start w:val="1"/>
      <w:numFmt w:val="lowerLetter"/>
      <w:lvlText w:val="%5."/>
      <w:lvlJc w:val="left"/>
      <w:pPr>
        <w:ind w:left="3600" w:hanging="360"/>
      </w:pPr>
    </w:lvl>
    <w:lvl w:ilvl="5" w:tplc="440A001B" w:tentative="1">
      <w:start w:val="1"/>
      <w:numFmt w:val="lowerRoman"/>
      <w:lvlText w:val="%6."/>
      <w:lvlJc w:val="right"/>
      <w:pPr>
        <w:ind w:left="4320" w:hanging="180"/>
      </w:pPr>
    </w:lvl>
    <w:lvl w:ilvl="6" w:tplc="440A000F" w:tentative="1">
      <w:start w:val="1"/>
      <w:numFmt w:val="decimal"/>
      <w:lvlText w:val="%7."/>
      <w:lvlJc w:val="left"/>
      <w:pPr>
        <w:ind w:left="5040" w:hanging="360"/>
      </w:pPr>
    </w:lvl>
    <w:lvl w:ilvl="7" w:tplc="440A0019" w:tentative="1">
      <w:start w:val="1"/>
      <w:numFmt w:val="lowerLetter"/>
      <w:lvlText w:val="%8."/>
      <w:lvlJc w:val="left"/>
      <w:pPr>
        <w:ind w:left="5760" w:hanging="360"/>
      </w:pPr>
    </w:lvl>
    <w:lvl w:ilvl="8" w:tplc="4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A6F6175"/>
    <w:multiLevelType w:val="hybridMultilevel"/>
    <w:tmpl w:val="3AA2C444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B810C36"/>
    <w:multiLevelType w:val="hybridMultilevel"/>
    <w:tmpl w:val="357AD006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514619E"/>
    <w:multiLevelType w:val="hybridMultilevel"/>
    <w:tmpl w:val="8EB8A4C2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35864546">
    <w:abstractNumId w:val="4"/>
  </w:num>
  <w:num w:numId="2" w16cid:durableId="203294769">
    <w:abstractNumId w:val="3"/>
  </w:num>
  <w:num w:numId="3" w16cid:durableId="96605890">
    <w:abstractNumId w:val="0"/>
  </w:num>
  <w:num w:numId="4" w16cid:durableId="845707794">
    <w:abstractNumId w:val="2"/>
  </w:num>
  <w:num w:numId="5" w16cid:durableId="158809497">
    <w:abstractNumId w:val="1"/>
  </w:num>
  <w:num w:numId="6" w16cid:durableId="148480976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4FB3"/>
    <w:rsid w:val="00034FB3"/>
    <w:rsid w:val="0004012A"/>
    <w:rsid w:val="000621F7"/>
    <w:rsid w:val="00086A5D"/>
    <w:rsid w:val="000B6F0F"/>
    <w:rsid w:val="000C3495"/>
    <w:rsid w:val="000E2F02"/>
    <w:rsid w:val="001145BB"/>
    <w:rsid w:val="001151E5"/>
    <w:rsid w:val="00141676"/>
    <w:rsid w:val="00182E40"/>
    <w:rsid w:val="00185FEA"/>
    <w:rsid w:val="001A2C36"/>
    <w:rsid w:val="001B5022"/>
    <w:rsid w:val="00242381"/>
    <w:rsid w:val="00266C41"/>
    <w:rsid w:val="00275969"/>
    <w:rsid w:val="002D29FE"/>
    <w:rsid w:val="002F7D19"/>
    <w:rsid w:val="00306165"/>
    <w:rsid w:val="003B21FC"/>
    <w:rsid w:val="003E7248"/>
    <w:rsid w:val="004332E5"/>
    <w:rsid w:val="0043619D"/>
    <w:rsid w:val="004822CC"/>
    <w:rsid w:val="0048327E"/>
    <w:rsid w:val="00490878"/>
    <w:rsid w:val="004E2EEB"/>
    <w:rsid w:val="004F5663"/>
    <w:rsid w:val="00527CCE"/>
    <w:rsid w:val="0058533C"/>
    <w:rsid w:val="005A3E94"/>
    <w:rsid w:val="0062225C"/>
    <w:rsid w:val="006761F1"/>
    <w:rsid w:val="00683327"/>
    <w:rsid w:val="006914E4"/>
    <w:rsid w:val="00762634"/>
    <w:rsid w:val="007A4122"/>
    <w:rsid w:val="007A7BC8"/>
    <w:rsid w:val="007B3488"/>
    <w:rsid w:val="007F5BAC"/>
    <w:rsid w:val="00837CED"/>
    <w:rsid w:val="0084167B"/>
    <w:rsid w:val="00854F01"/>
    <w:rsid w:val="0087412F"/>
    <w:rsid w:val="008E410D"/>
    <w:rsid w:val="009314A2"/>
    <w:rsid w:val="00960153"/>
    <w:rsid w:val="00962327"/>
    <w:rsid w:val="00970076"/>
    <w:rsid w:val="009A6CD7"/>
    <w:rsid w:val="009B3291"/>
    <w:rsid w:val="009E1FBB"/>
    <w:rsid w:val="009E6839"/>
    <w:rsid w:val="00A13AF2"/>
    <w:rsid w:val="00A147B0"/>
    <w:rsid w:val="00A54E14"/>
    <w:rsid w:val="00AA09E0"/>
    <w:rsid w:val="00AA3A8C"/>
    <w:rsid w:val="00AB7E26"/>
    <w:rsid w:val="00AC3842"/>
    <w:rsid w:val="00AD66A6"/>
    <w:rsid w:val="00AE64D3"/>
    <w:rsid w:val="00B0029F"/>
    <w:rsid w:val="00B77166"/>
    <w:rsid w:val="00B80777"/>
    <w:rsid w:val="00BA76D8"/>
    <w:rsid w:val="00BE4F3E"/>
    <w:rsid w:val="00C04F0D"/>
    <w:rsid w:val="00CA0557"/>
    <w:rsid w:val="00CF6049"/>
    <w:rsid w:val="00D13160"/>
    <w:rsid w:val="00D344B2"/>
    <w:rsid w:val="00D4243D"/>
    <w:rsid w:val="00D50517"/>
    <w:rsid w:val="00D543B9"/>
    <w:rsid w:val="00E672A9"/>
    <w:rsid w:val="00E860AF"/>
    <w:rsid w:val="00EF460A"/>
    <w:rsid w:val="00F124DD"/>
    <w:rsid w:val="00F26810"/>
    <w:rsid w:val="00F71F2C"/>
    <w:rsid w:val="00FD64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S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AD1940"/>
  <w15:chartTrackingRefBased/>
  <w15:docId w15:val="{129283F2-3FAB-413D-A14F-C097B61511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 Light" w:eastAsiaTheme="minorHAnsi" w:hAnsi="Calibri Light" w:cstheme="minorBidi"/>
        <w:kern w:val="2"/>
        <w:sz w:val="22"/>
        <w:szCs w:val="24"/>
        <w:lang w:val="es-SV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2634"/>
    <w:pPr>
      <w:spacing w:line="278" w:lineRule="auto"/>
    </w:pPr>
  </w:style>
  <w:style w:type="paragraph" w:styleId="Ttulo1">
    <w:name w:val="heading 1"/>
    <w:basedOn w:val="Normal"/>
    <w:next w:val="Normal"/>
    <w:link w:val="Ttulo1Car"/>
    <w:uiPriority w:val="9"/>
    <w:qFormat/>
    <w:rsid w:val="00034FB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034FB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34FB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034FB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34FB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34FB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034FB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034FB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034FB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34FB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034FB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034FB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034FB3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034FB3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034FB3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034FB3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034FB3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034FB3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034FB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034FB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034FB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034FB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034FB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034FB3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034FB3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034FB3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034FB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034FB3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034FB3"/>
    <w:rPr>
      <w:b/>
      <w:bCs/>
      <w:smallCaps/>
      <w:color w:val="2F5496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034FB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34FB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54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8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0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4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66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34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5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36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21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34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telekom-security/tpotce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7" Type="http://schemas.openxmlformats.org/officeDocument/2006/relationships/hyperlink" Target="https://github.com/telekom-security/tpotce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telekom-security/tpotce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78AFB7-D280-43FA-BD1A-68011FA34B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484</TotalTime>
  <Pages>18</Pages>
  <Words>1313</Words>
  <Characters>7225</Characters>
  <Application>Microsoft Office Word</Application>
  <DocSecurity>0</DocSecurity>
  <Lines>60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Maximiliano Dariel Altamirano</dc:creator>
  <cp:keywords/>
  <dc:description/>
  <cp:lastModifiedBy>Maximiliano Dariel Altamirano</cp:lastModifiedBy>
  <cp:revision>19</cp:revision>
  <dcterms:created xsi:type="dcterms:W3CDTF">2025-06-13T14:33:00Z</dcterms:created>
  <dcterms:modified xsi:type="dcterms:W3CDTF">2025-06-16T15:42:00Z</dcterms:modified>
</cp:coreProperties>
</file>